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CC" w:rsidRPr="003C02CC" w:rsidRDefault="003C02CC" w:rsidP="003C02C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3C02CC">
        <w:rPr>
          <w:rFonts w:ascii="Times New Roman" w:eastAsia="Times New Roman" w:hAnsi="Times New Roman"/>
          <w:b/>
          <w:lang w:eastAsia="ru-RU"/>
        </w:rPr>
        <w:t>Раздел 3. Техническое задание (описание объекта закупки) и обоснование начальной (максимальной) цены контракта</w:t>
      </w:r>
    </w:p>
    <w:p w:rsidR="003C02CC" w:rsidRPr="003C02CC" w:rsidRDefault="003C02CC" w:rsidP="003C02CC">
      <w:pPr>
        <w:spacing w:after="0" w:line="240" w:lineRule="auto"/>
        <w:ind w:firstLine="709"/>
        <w:rPr>
          <w:rFonts w:ascii="Times New Roman" w:hAnsi="Times New Roman"/>
        </w:rPr>
      </w:pPr>
    </w:p>
    <w:p w:rsidR="003C02CC" w:rsidRPr="003C02CC" w:rsidRDefault="003C02CC" w:rsidP="003C02CC">
      <w:pPr>
        <w:spacing w:after="0" w:line="240" w:lineRule="auto"/>
        <w:jc w:val="center"/>
        <w:rPr>
          <w:rFonts w:ascii="Times New Roman" w:hAnsi="Times New Roman"/>
          <w:b/>
        </w:rPr>
      </w:pPr>
      <w:r w:rsidRPr="003C02CC">
        <w:rPr>
          <w:rFonts w:ascii="Times New Roman" w:eastAsia="Times New Roman" w:hAnsi="Times New Roman"/>
          <w:b/>
          <w:lang w:eastAsia="ru-RU"/>
        </w:rPr>
        <w:t>Техническое задание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3C02CC">
        <w:rPr>
          <w:rFonts w:ascii="Times New Roman" w:hAnsi="Times New Roman"/>
          <w:b/>
        </w:rPr>
        <w:t>(описание объекта закупки)</w:t>
      </w:r>
    </w:p>
    <w:p w:rsidR="003C02CC" w:rsidRPr="003C02CC" w:rsidRDefault="003C02CC" w:rsidP="003C0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r w:rsidRPr="003C02CC">
        <w:rPr>
          <w:rStyle w:val="FontStyle42"/>
          <w:b w:val="0"/>
          <w:sz w:val="22"/>
          <w:szCs w:val="22"/>
        </w:rPr>
        <w:t xml:space="preserve"> (Функциональные, технические и качественные характеристики, эксплуатационные характеристики объекта закупки (при необходимости))</w:t>
      </w:r>
    </w:p>
    <w:p w:rsidR="003C02CC" w:rsidRDefault="003C02CC" w:rsidP="003C02CC">
      <w:pPr>
        <w:spacing w:after="0" w:line="240" w:lineRule="auto"/>
        <w:ind w:firstLine="709"/>
        <w:rPr>
          <w:rFonts w:ascii="Times New Roman" w:hAnsi="Times New Roman"/>
        </w:rPr>
      </w:pPr>
    </w:p>
    <w:p w:rsidR="003C02CC" w:rsidRPr="00942D62" w:rsidRDefault="003C02CC" w:rsidP="00D8557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D62">
        <w:rPr>
          <w:rFonts w:ascii="Times New Roman" w:hAnsi="Times New Roman"/>
          <w:b/>
        </w:rPr>
        <w:t>Наименование объекта закупки:</w:t>
      </w:r>
      <w:r w:rsidRPr="00942D62">
        <w:rPr>
          <w:rFonts w:ascii="Times New Roman" w:hAnsi="Times New Roman"/>
        </w:rPr>
        <w:t xml:space="preserve"> </w:t>
      </w:r>
      <w:r w:rsidR="00893DF0" w:rsidRPr="00942D62">
        <w:rPr>
          <w:rFonts w:ascii="Times New Roman" w:hAnsi="Times New Roman"/>
        </w:rPr>
        <w:t xml:space="preserve">Выполнение работ по </w:t>
      </w:r>
      <w:r w:rsidR="0037500E">
        <w:rPr>
          <w:rFonts w:ascii="Times New Roman" w:hAnsi="Times New Roman"/>
        </w:rPr>
        <w:t>устройству тротуара по ул. Емельянова в г. Ладушкин Калининградской области</w:t>
      </w:r>
    </w:p>
    <w:p w:rsidR="00BF0084" w:rsidRPr="00BF0084" w:rsidRDefault="003C02CC" w:rsidP="00942D6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ar-SA"/>
        </w:rPr>
      </w:pPr>
      <w:r w:rsidRPr="005430AF">
        <w:rPr>
          <w:rFonts w:ascii="Times New Roman" w:hAnsi="Times New Roman"/>
          <w:b/>
          <w:lang w:eastAsia="ru-RU"/>
        </w:rPr>
        <w:t xml:space="preserve">Место выполнения работ: </w:t>
      </w:r>
    </w:p>
    <w:p w:rsidR="00BF0084" w:rsidRPr="00FD7DC2" w:rsidRDefault="00BF0084" w:rsidP="00FD7D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7DC2">
        <w:rPr>
          <w:rFonts w:ascii="Times New Roman" w:hAnsi="Times New Roman"/>
          <w:b/>
          <w:lang w:eastAsia="ru-RU"/>
        </w:rPr>
        <w:t xml:space="preserve">- </w:t>
      </w:r>
      <w:r w:rsidR="00942D62" w:rsidRPr="00FD7DC2">
        <w:rPr>
          <w:rFonts w:ascii="Times New Roman" w:hAnsi="Times New Roman"/>
          <w:lang w:eastAsia="ru-RU"/>
        </w:rPr>
        <w:t xml:space="preserve">Калининградская область, г. Ладушкин, </w:t>
      </w:r>
      <w:r w:rsidRPr="00FD7DC2">
        <w:rPr>
          <w:rFonts w:ascii="Times New Roman" w:hAnsi="Times New Roman"/>
        </w:rPr>
        <w:t xml:space="preserve">ул. </w:t>
      </w:r>
      <w:r w:rsidR="00540A96">
        <w:rPr>
          <w:rFonts w:ascii="Times New Roman" w:hAnsi="Times New Roman"/>
        </w:rPr>
        <w:t>Емельянова</w:t>
      </w:r>
      <w:r w:rsidR="00F41999">
        <w:rPr>
          <w:rFonts w:ascii="Times New Roman" w:hAnsi="Times New Roman"/>
        </w:rPr>
        <w:t>.</w:t>
      </w:r>
    </w:p>
    <w:p w:rsidR="00893179" w:rsidRDefault="00F1658D" w:rsidP="00F16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="002C4CC0" w:rsidRPr="005430AF">
        <w:rPr>
          <w:rFonts w:ascii="Times New Roman" w:eastAsia="Times New Roman" w:hAnsi="Times New Roman"/>
          <w:b/>
          <w:bCs/>
          <w:lang w:eastAsia="ru-RU"/>
        </w:rPr>
        <w:t>О</w:t>
      </w:r>
      <w:r w:rsidR="002C4CC0">
        <w:rPr>
          <w:rFonts w:ascii="Times New Roman" w:eastAsia="Times New Roman" w:hAnsi="Times New Roman"/>
          <w:b/>
          <w:lang w:eastAsia="ru-RU"/>
        </w:rPr>
        <w:t>бъём выполняемых</w:t>
      </w:r>
      <w:r w:rsidR="002C4CC0" w:rsidRPr="005430AF">
        <w:rPr>
          <w:rFonts w:ascii="Times New Roman" w:eastAsia="Times New Roman" w:hAnsi="Times New Roman"/>
          <w:b/>
          <w:lang w:eastAsia="ru-RU"/>
        </w:rPr>
        <w:t xml:space="preserve"> работ: </w:t>
      </w:r>
      <w:r w:rsidR="002C4CC0" w:rsidRPr="00D85574">
        <w:rPr>
          <w:rFonts w:ascii="Times New Roman" w:eastAsia="Times New Roman" w:hAnsi="Times New Roman"/>
          <w:lang w:eastAsia="ru-RU"/>
        </w:rPr>
        <w:t xml:space="preserve">в соответствии </w:t>
      </w:r>
      <w:r w:rsidR="002C4CC0">
        <w:rPr>
          <w:rFonts w:ascii="Times New Roman" w:eastAsia="Times New Roman" w:hAnsi="Times New Roman"/>
          <w:lang w:eastAsia="ru-RU"/>
        </w:rPr>
        <w:t>с</w:t>
      </w:r>
      <w:r w:rsidR="00E245D6">
        <w:rPr>
          <w:rFonts w:ascii="Times New Roman" w:eastAsia="Times New Roman" w:hAnsi="Times New Roman"/>
          <w:lang w:eastAsia="ru-RU"/>
        </w:rPr>
        <w:t xml:space="preserve"> </w:t>
      </w:r>
      <w:r w:rsidR="009C4D44">
        <w:rPr>
          <w:rFonts w:ascii="Times New Roman" w:eastAsia="Times New Roman" w:hAnsi="Times New Roman"/>
          <w:lang w:eastAsia="ru-RU"/>
        </w:rPr>
        <w:t xml:space="preserve">проектной документацией 05/02-2017-ПЗУ, </w:t>
      </w:r>
      <w:r w:rsidRPr="00F1658D">
        <w:rPr>
          <w:rFonts w:ascii="Times New Roman" w:hAnsi="Times New Roman"/>
          <w:lang w:eastAsia="ru-RU"/>
        </w:rPr>
        <w:t>л</w:t>
      </w:r>
      <w:r>
        <w:rPr>
          <w:rFonts w:ascii="Times New Roman" w:hAnsi="Times New Roman"/>
          <w:bCs/>
        </w:rPr>
        <w:t>окальной</w:t>
      </w:r>
      <w:r w:rsidRPr="00F1658D">
        <w:rPr>
          <w:rFonts w:ascii="Times New Roman" w:hAnsi="Times New Roman"/>
          <w:bCs/>
        </w:rPr>
        <w:t xml:space="preserve"> смет</w:t>
      </w:r>
      <w:r>
        <w:rPr>
          <w:rFonts w:ascii="Times New Roman" w:hAnsi="Times New Roman"/>
          <w:bCs/>
        </w:rPr>
        <w:t>ой</w:t>
      </w:r>
      <w:r w:rsidRPr="00F1658D">
        <w:rPr>
          <w:rFonts w:ascii="Times New Roman" w:hAnsi="Times New Roman"/>
          <w:bCs/>
        </w:rPr>
        <w:t xml:space="preserve"> на </w:t>
      </w:r>
      <w:r w:rsidR="00540A96">
        <w:rPr>
          <w:rFonts w:ascii="Times New Roman" w:hAnsi="Times New Roman"/>
        </w:rPr>
        <w:t>устройство тротуара по ул. Емельянова в г. Ладушкин Калининградской области</w:t>
      </w:r>
      <w:r w:rsidRPr="00F1658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составленной</w:t>
      </w:r>
      <w:r w:rsidRPr="00F1658D">
        <w:rPr>
          <w:rFonts w:ascii="Times New Roman" w:hAnsi="Times New Roman"/>
        </w:rPr>
        <w:t xml:space="preserve"> в </w:t>
      </w:r>
      <w:r w:rsidR="00540A96">
        <w:rPr>
          <w:rFonts w:ascii="Times New Roman" w:hAnsi="Times New Roman"/>
        </w:rPr>
        <w:t>базисных</w:t>
      </w:r>
      <w:r w:rsidRPr="00F1658D">
        <w:rPr>
          <w:rFonts w:ascii="Times New Roman" w:hAnsi="Times New Roman"/>
        </w:rPr>
        <w:t xml:space="preserve"> ценах на </w:t>
      </w:r>
      <w:r w:rsidR="00424B69">
        <w:rPr>
          <w:rFonts w:ascii="Times New Roman" w:hAnsi="Times New Roman"/>
        </w:rPr>
        <w:t>0</w:t>
      </w:r>
      <w:r w:rsidR="00540A96">
        <w:rPr>
          <w:rFonts w:ascii="Times New Roman" w:hAnsi="Times New Roman"/>
        </w:rPr>
        <w:t>1.01</w:t>
      </w:r>
      <w:r w:rsidR="00424B69">
        <w:rPr>
          <w:rFonts w:ascii="Times New Roman" w:hAnsi="Times New Roman"/>
        </w:rPr>
        <w:t>.</w:t>
      </w:r>
      <w:r w:rsidRPr="00F1658D">
        <w:rPr>
          <w:rFonts w:ascii="Times New Roman" w:hAnsi="Times New Roman"/>
        </w:rPr>
        <w:t>20</w:t>
      </w:r>
      <w:r w:rsidR="00540A96">
        <w:rPr>
          <w:rFonts w:ascii="Times New Roman" w:hAnsi="Times New Roman"/>
        </w:rPr>
        <w:t>00 и текущих ценах на 2 кв. 2017</w:t>
      </w:r>
      <w:r w:rsidRPr="00F1658D">
        <w:rPr>
          <w:rFonts w:ascii="Times New Roman" w:hAnsi="Times New Roman"/>
        </w:rPr>
        <w:t xml:space="preserve"> г. </w:t>
      </w:r>
      <w:r w:rsidRPr="00F1658D">
        <w:rPr>
          <w:rFonts w:ascii="Times New Roman" w:hAnsi="Times New Roman"/>
          <w:bCs/>
        </w:rPr>
        <w:t>по НБ: «</w:t>
      </w:r>
      <w:r w:rsidR="00540A96">
        <w:rPr>
          <w:rFonts w:ascii="Times New Roman" w:hAnsi="Times New Roman"/>
          <w:bCs/>
        </w:rPr>
        <w:t>ТСНБ</w:t>
      </w:r>
      <w:r w:rsidRPr="00F1658D">
        <w:rPr>
          <w:rFonts w:ascii="Times New Roman" w:hAnsi="Times New Roman"/>
          <w:bCs/>
        </w:rPr>
        <w:t xml:space="preserve">-2001 </w:t>
      </w:r>
      <w:r w:rsidR="00540A96">
        <w:rPr>
          <w:rFonts w:ascii="Times New Roman" w:hAnsi="Times New Roman"/>
          <w:bCs/>
        </w:rPr>
        <w:t xml:space="preserve">Калининградской области </w:t>
      </w:r>
      <w:r w:rsidRPr="00F1658D">
        <w:rPr>
          <w:rFonts w:ascii="Times New Roman" w:hAnsi="Times New Roman"/>
          <w:bCs/>
        </w:rPr>
        <w:t>в редакции 201</w:t>
      </w:r>
      <w:r w:rsidR="00540A96">
        <w:rPr>
          <w:rFonts w:ascii="Times New Roman" w:hAnsi="Times New Roman"/>
          <w:bCs/>
        </w:rPr>
        <w:t>4</w:t>
      </w:r>
      <w:r w:rsidRPr="00F1658D">
        <w:rPr>
          <w:rFonts w:ascii="Times New Roman" w:hAnsi="Times New Roman"/>
          <w:bCs/>
        </w:rPr>
        <w:t xml:space="preserve"> года с изм</w:t>
      </w:r>
      <w:r w:rsidR="00540A96">
        <w:rPr>
          <w:rFonts w:ascii="Times New Roman" w:hAnsi="Times New Roman"/>
          <w:bCs/>
        </w:rPr>
        <w:t>енениями</w:t>
      </w:r>
      <w:r w:rsidRPr="00F1658D">
        <w:rPr>
          <w:rFonts w:ascii="Times New Roman" w:hAnsi="Times New Roman"/>
          <w:bCs/>
        </w:rPr>
        <w:t xml:space="preserve"> </w:t>
      </w:r>
      <w:r w:rsidR="00540A96">
        <w:rPr>
          <w:rFonts w:ascii="Times New Roman" w:hAnsi="Times New Roman"/>
          <w:bCs/>
        </w:rPr>
        <w:t>1</w:t>
      </w:r>
      <w:r w:rsidRPr="00F1658D">
        <w:rPr>
          <w:rFonts w:ascii="Times New Roman" w:hAnsi="Times New Roman"/>
          <w:bCs/>
        </w:rPr>
        <w:t>»,</w:t>
      </w:r>
      <w:r w:rsidRPr="00F1658D">
        <w:rPr>
          <w:rFonts w:ascii="Times New Roman" w:hAnsi="Times New Roman"/>
          <w:lang w:eastAsia="ru-RU"/>
        </w:rPr>
        <w:t xml:space="preserve"> прошедш</w:t>
      </w:r>
      <w:r>
        <w:rPr>
          <w:rFonts w:ascii="Times New Roman" w:hAnsi="Times New Roman"/>
          <w:lang w:eastAsia="ru-RU"/>
        </w:rPr>
        <w:t>ей</w:t>
      </w:r>
      <w:r w:rsidRPr="00F1658D">
        <w:rPr>
          <w:rFonts w:ascii="Times New Roman" w:hAnsi="Times New Roman"/>
          <w:lang w:eastAsia="ru-RU"/>
        </w:rPr>
        <w:t xml:space="preserve"> проверку в установленном порядке в ГАУ </w:t>
      </w:r>
      <w:proofErr w:type="gramStart"/>
      <w:r w:rsidRPr="00F1658D">
        <w:rPr>
          <w:rFonts w:ascii="Times New Roman" w:hAnsi="Times New Roman"/>
          <w:lang w:eastAsia="ru-RU"/>
        </w:rPr>
        <w:t>КО</w:t>
      </w:r>
      <w:proofErr w:type="gramEnd"/>
      <w:r w:rsidRPr="00F1658D">
        <w:rPr>
          <w:rFonts w:ascii="Times New Roman" w:hAnsi="Times New Roman"/>
          <w:lang w:eastAsia="ru-RU"/>
        </w:rPr>
        <w:t xml:space="preserve"> «Центр проектных экспертиз и ценообразования в строительстве»</w:t>
      </w:r>
      <w:r w:rsidR="00CC2674">
        <w:rPr>
          <w:rFonts w:ascii="Times New Roman" w:hAnsi="Times New Roman"/>
          <w:lang w:eastAsia="ru-RU"/>
        </w:rPr>
        <w:t>;</w:t>
      </w:r>
      <w:r w:rsidR="00E245D6">
        <w:rPr>
          <w:rFonts w:ascii="Times New Roman" w:hAnsi="Times New Roman"/>
          <w:lang w:eastAsia="ru-RU"/>
        </w:rPr>
        <w:t xml:space="preserve"> </w:t>
      </w:r>
      <w:r w:rsidRPr="000302A6">
        <w:rPr>
          <w:rFonts w:ascii="Times New Roman" w:eastAsia="Times New Roman" w:hAnsi="Times New Roman"/>
          <w:lang w:eastAsia="ru-RU"/>
        </w:rPr>
        <w:t xml:space="preserve">ведомостью объемов работ </w:t>
      </w:r>
      <w:r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л</w:t>
      </w:r>
      <w:r w:rsidRPr="0040218A">
        <w:rPr>
          <w:rFonts w:ascii="Times New Roman" w:hAnsi="Times New Roman"/>
          <w:bCs/>
        </w:rPr>
        <w:t>окальн</w:t>
      </w:r>
      <w:r>
        <w:rPr>
          <w:rFonts w:ascii="Times New Roman" w:hAnsi="Times New Roman"/>
          <w:bCs/>
        </w:rPr>
        <w:t>ой</w:t>
      </w:r>
      <w:r w:rsidRPr="0040218A">
        <w:rPr>
          <w:rFonts w:ascii="Times New Roman" w:hAnsi="Times New Roman"/>
          <w:bCs/>
        </w:rPr>
        <w:t xml:space="preserve"> смет</w:t>
      </w:r>
      <w:r>
        <w:rPr>
          <w:rFonts w:ascii="Times New Roman" w:hAnsi="Times New Roman"/>
          <w:bCs/>
        </w:rPr>
        <w:t>е</w:t>
      </w:r>
      <w:r w:rsidRPr="0040218A">
        <w:rPr>
          <w:rFonts w:ascii="Times New Roman" w:hAnsi="Times New Roman"/>
          <w:bCs/>
        </w:rPr>
        <w:t xml:space="preserve"> </w:t>
      </w:r>
      <w:r w:rsidR="00424B69" w:rsidRPr="00F1658D">
        <w:rPr>
          <w:rFonts w:ascii="Times New Roman" w:hAnsi="Times New Roman"/>
          <w:bCs/>
        </w:rPr>
        <w:t xml:space="preserve">на </w:t>
      </w:r>
      <w:r w:rsidR="00540A96">
        <w:rPr>
          <w:rFonts w:ascii="Times New Roman" w:hAnsi="Times New Roman"/>
        </w:rPr>
        <w:t>устройство тротуара по ул. Емельянова в г. Ладушкин Калининградской области</w:t>
      </w:r>
      <w:r w:rsidR="002C4CC0">
        <w:rPr>
          <w:rFonts w:ascii="Times New Roman" w:eastAsia="Times New Roman" w:hAnsi="Times New Roman"/>
          <w:lang w:eastAsia="ru-RU"/>
        </w:rPr>
        <w:t xml:space="preserve"> </w:t>
      </w:r>
      <w:r w:rsidR="002C4CC0" w:rsidRPr="002B7DBF">
        <w:rPr>
          <w:rFonts w:ascii="Times New Roman" w:eastAsia="Andale Sans UI" w:hAnsi="Times New Roman"/>
          <w:kern w:val="2"/>
        </w:rPr>
        <w:t>(далее –</w:t>
      </w:r>
      <w:r w:rsidR="00540A96">
        <w:rPr>
          <w:rFonts w:ascii="Times New Roman" w:eastAsia="Andale Sans UI" w:hAnsi="Times New Roman"/>
          <w:kern w:val="2"/>
        </w:rPr>
        <w:t xml:space="preserve"> </w:t>
      </w:r>
      <w:r w:rsidR="009C4D44">
        <w:rPr>
          <w:rFonts w:ascii="Times New Roman" w:eastAsia="Andale Sans UI" w:hAnsi="Times New Roman"/>
          <w:kern w:val="2"/>
        </w:rPr>
        <w:t>проектно-</w:t>
      </w:r>
      <w:r w:rsidR="002C4CC0" w:rsidRPr="002B7DBF">
        <w:rPr>
          <w:rFonts w:ascii="Times New Roman" w:eastAsia="Andale Sans UI" w:hAnsi="Times New Roman"/>
          <w:kern w:val="2"/>
        </w:rPr>
        <w:t xml:space="preserve">сметная документация). </w:t>
      </w:r>
    </w:p>
    <w:p w:rsidR="003C02CC" w:rsidRPr="008433BE" w:rsidRDefault="009C4D44" w:rsidP="00F16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>Проектно-с</w:t>
      </w:r>
      <w:r w:rsidR="00BF5407" w:rsidRPr="005430AF">
        <w:rPr>
          <w:rFonts w:ascii="Times New Roman" w:hAnsi="Times New Roman"/>
          <w:bCs/>
        </w:rPr>
        <w:t xml:space="preserve">метная документация </w:t>
      </w:r>
      <w:r w:rsidR="00BF5407" w:rsidRPr="005430AF">
        <w:rPr>
          <w:rFonts w:ascii="Times New Roman" w:hAnsi="Times New Roman"/>
        </w:rPr>
        <w:t>представлена в приложении к настоящей документации</w:t>
      </w:r>
      <w:r w:rsidR="00BF5407">
        <w:rPr>
          <w:rFonts w:ascii="Times New Roman" w:hAnsi="Times New Roman"/>
        </w:rPr>
        <w:t>.</w:t>
      </w:r>
    </w:p>
    <w:p w:rsidR="008433BE" w:rsidRPr="00F1658D" w:rsidRDefault="00F1658D" w:rsidP="00F165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8433BE" w:rsidRPr="00F1658D">
        <w:rPr>
          <w:rFonts w:ascii="Times New Roman" w:hAnsi="Times New Roman"/>
          <w:b/>
        </w:rPr>
        <w:t>Требования к функциональным, техническим и качественным характеристикам, эксплуатационным характеристикам объекта закупки (при необходимости) работ:</w:t>
      </w:r>
    </w:p>
    <w:p w:rsidR="00317914" w:rsidRDefault="000149A7" w:rsidP="00317914">
      <w:pPr>
        <w:widowControl w:val="0"/>
        <w:spacing w:after="0" w:line="240" w:lineRule="auto"/>
        <w:ind w:left="-142" w:firstLine="851"/>
        <w:jc w:val="both"/>
        <w:rPr>
          <w:rFonts w:ascii="Times New Roman" w:hAnsi="Times New Roman"/>
          <w:highlight w:val="yellow"/>
        </w:rPr>
      </w:pPr>
      <w:proofErr w:type="gramStart"/>
      <w:r w:rsidRPr="000149A7">
        <w:rPr>
          <w:rFonts w:ascii="Times New Roman" w:hAnsi="Times New Roman"/>
        </w:rPr>
        <w:t>Работы выполняются в соответствии с настоящим Техническим заданием, определяющим объем, содержание работ 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 (в случае, если такие требования установлены как обязательные для применения)</w:t>
      </w:r>
      <w:r w:rsidR="00317914">
        <w:rPr>
          <w:rFonts w:ascii="Times New Roman" w:hAnsi="Times New Roman"/>
        </w:rPr>
        <w:t xml:space="preserve">, </w:t>
      </w:r>
      <w:r w:rsidR="00317914" w:rsidRPr="00F9599D">
        <w:rPr>
          <w:rFonts w:ascii="Times New Roman" w:hAnsi="Times New Roman"/>
        </w:rPr>
        <w:t>иными нормативно-правовыми актами, в том числе:</w:t>
      </w:r>
      <w:proofErr w:type="gramEnd"/>
    </w:p>
    <w:p w:rsidR="00FD7DC2" w:rsidRPr="00E63B8B" w:rsidRDefault="00FD7DC2" w:rsidP="00FD7D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3B8B">
        <w:rPr>
          <w:rFonts w:ascii="Times New Roman" w:hAnsi="Times New Roman"/>
        </w:rPr>
        <w:t xml:space="preserve">- Федерального закона от 30.12.2009 г. № 384-ФЗ «Технический регламент о безопасности зданий и сооружений»; </w:t>
      </w:r>
    </w:p>
    <w:p w:rsidR="00FD7DC2" w:rsidRPr="00E63B8B" w:rsidRDefault="00FD7DC2" w:rsidP="00FD7D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3B8B">
        <w:rPr>
          <w:rFonts w:ascii="Times New Roman" w:hAnsi="Times New Roman"/>
        </w:rPr>
        <w:t>- СНиП 12-03-2001 «Безопасность труда в строительстве. Часть 1. Общие требования»;</w:t>
      </w:r>
    </w:p>
    <w:p w:rsidR="00FD7DC2" w:rsidRPr="00E63B8B" w:rsidRDefault="00FD7DC2" w:rsidP="00FD7D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3B8B">
        <w:rPr>
          <w:rFonts w:ascii="Times New Roman" w:hAnsi="Times New Roman"/>
        </w:rPr>
        <w:t>- СНиП 12-04-2002 «Безопасность труда в строительстве. Часть 2. Строительное производство»;</w:t>
      </w:r>
    </w:p>
    <w:p w:rsidR="00FD7DC2" w:rsidRPr="00E63B8B" w:rsidRDefault="00FD7DC2" w:rsidP="00FD7D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3B8B">
        <w:rPr>
          <w:rFonts w:ascii="Times New Roman" w:hAnsi="Times New Roman"/>
        </w:rPr>
        <w:t>- СП 48.13330.2011 Организация строительства. Актуализиро</w:t>
      </w:r>
      <w:r>
        <w:rPr>
          <w:rFonts w:ascii="Times New Roman" w:hAnsi="Times New Roman"/>
        </w:rPr>
        <w:t>ванная редакция СНиП 12-01-2004.</w:t>
      </w:r>
    </w:p>
    <w:p w:rsidR="0097309A" w:rsidRPr="00B322C7" w:rsidRDefault="001D3BB1" w:rsidP="00B322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322C7">
        <w:rPr>
          <w:rFonts w:ascii="Times New Roman" w:hAnsi="Times New Roman"/>
          <w:b/>
        </w:rPr>
        <w:t>5</w:t>
      </w:r>
      <w:r w:rsidR="00767B36" w:rsidRPr="00B322C7">
        <w:rPr>
          <w:rFonts w:ascii="Times New Roman" w:hAnsi="Times New Roman"/>
          <w:b/>
        </w:rPr>
        <w:t xml:space="preserve">. </w:t>
      </w:r>
      <w:r w:rsidR="006E294D" w:rsidRPr="00B322C7">
        <w:rPr>
          <w:rFonts w:ascii="Times New Roman" w:hAnsi="Times New Roman"/>
          <w:b/>
        </w:rPr>
        <w:t>Требования к товарам (материалам), используемым при выполнении работ:</w:t>
      </w:r>
      <w:r w:rsidR="007B235B" w:rsidRPr="00B322C7">
        <w:rPr>
          <w:rFonts w:ascii="Times New Roman" w:hAnsi="Times New Roman"/>
          <w:b/>
        </w:rPr>
        <w:t xml:space="preserve"> </w:t>
      </w:r>
      <w:r w:rsidR="00B322C7" w:rsidRPr="00B322C7">
        <w:rPr>
          <w:rFonts w:ascii="Times New Roman" w:hAnsi="Times New Roman"/>
        </w:rPr>
        <w:t xml:space="preserve">в соответствии с </w:t>
      </w:r>
      <w:r w:rsidR="009C4D44">
        <w:rPr>
          <w:rFonts w:ascii="Times New Roman" w:hAnsi="Times New Roman"/>
        </w:rPr>
        <w:t>проектно-</w:t>
      </w:r>
      <w:r w:rsidR="00B322C7" w:rsidRPr="00B322C7">
        <w:rPr>
          <w:rFonts w:ascii="Times New Roman" w:hAnsi="Times New Roman"/>
        </w:rPr>
        <w:t>сметной документацией.</w:t>
      </w:r>
    </w:p>
    <w:p w:rsidR="00BB6CEF" w:rsidRDefault="00BB6CEF" w:rsidP="00BB6C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Указание в настоящем техническом задании, в проектно-сметной документации на товарные знаки, знаки обслуживания, фирменные наименования, наименование производителя является частью наименования примененной расценки и не является требованием к содержанию и составу заявки на участие в закупке, требованием к производителю, к участнику закупки. </w:t>
      </w:r>
    </w:p>
    <w:p w:rsidR="00DA293D" w:rsidRDefault="00DA293D" w:rsidP="00BB6C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7B235B" w:rsidRDefault="007B235B" w:rsidP="00D16AB4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  <w:sectPr w:rsidR="007B235B" w:rsidSect="00CB0567">
          <w:footerReference w:type="default" r:id="rId9"/>
          <w:pgSz w:w="11906" w:h="16838"/>
          <w:pgMar w:top="1134" w:right="850" w:bottom="1134" w:left="1701" w:header="708" w:footer="708" w:gutter="0"/>
          <w:pgNumType w:start="45"/>
          <w:cols w:space="708"/>
          <w:docGrid w:linePitch="360"/>
        </w:sectPr>
      </w:pPr>
    </w:p>
    <w:p w:rsidR="00D16AB4" w:rsidRPr="00D16AB4" w:rsidRDefault="00D16AB4" w:rsidP="00D16AB4">
      <w:pPr>
        <w:widowControl w:val="0"/>
        <w:tabs>
          <w:tab w:val="left" w:pos="360"/>
          <w:tab w:val="left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D16AB4">
        <w:rPr>
          <w:rFonts w:ascii="Times New Roman" w:eastAsia="Times New Roman" w:hAnsi="Times New Roman"/>
          <w:b/>
          <w:lang w:eastAsia="ru-RU"/>
        </w:rPr>
        <w:lastRenderedPageBreak/>
        <w:t>Обоснование начальной (максимальной) цены контракта</w:t>
      </w:r>
    </w:p>
    <w:p w:rsidR="00D16AB4" w:rsidRPr="00D16AB4" w:rsidRDefault="00D16AB4" w:rsidP="00D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7"/>
        <w:gridCol w:w="7298"/>
      </w:tblGrid>
      <w:tr w:rsidR="00D16AB4" w:rsidRPr="00D16AB4" w:rsidTr="00D16AB4">
        <w:trPr>
          <w:tblCellSpacing w:w="5" w:type="nil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B4" w:rsidRPr="00D16AB4" w:rsidRDefault="00D16AB4" w:rsidP="00D1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6AB4">
              <w:rPr>
                <w:rFonts w:ascii="Times New Roman" w:eastAsia="Times New Roman" w:hAnsi="Times New Roman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4" w:rsidRPr="00942D62" w:rsidRDefault="00540A96" w:rsidP="00893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D62">
              <w:rPr>
                <w:rFonts w:ascii="Times New Roman" w:hAnsi="Times New Roman"/>
              </w:rPr>
              <w:t xml:space="preserve">Выполнение работ по </w:t>
            </w:r>
            <w:r>
              <w:rPr>
                <w:rFonts w:ascii="Times New Roman" w:hAnsi="Times New Roman"/>
              </w:rPr>
              <w:t>устройству тротуара по ул. Емельянова в г. Ладушкин Калининградской области</w:t>
            </w:r>
          </w:p>
        </w:tc>
      </w:tr>
      <w:tr w:rsidR="00D16AB4" w:rsidRPr="00D16AB4" w:rsidTr="00D16AB4">
        <w:trPr>
          <w:tblCellSpacing w:w="5" w:type="nil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B4" w:rsidRPr="00D16AB4" w:rsidRDefault="00D16AB4" w:rsidP="00D1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6AB4">
              <w:rPr>
                <w:rFonts w:ascii="Times New Roman" w:eastAsia="Times New Roman" w:hAnsi="Times New Roman"/>
                <w:lang w:eastAsia="ru-RU"/>
              </w:rPr>
              <w:t>Используемый метод определения НМЦК с обоснованием: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4" w:rsidRPr="00D16AB4" w:rsidRDefault="00D16AB4" w:rsidP="00D1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16AB4">
              <w:rPr>
                <w:rFonts w:ascii="Times New Roman" w:hAnsi="Times New Roman"/>
                <w:lang w:eastAsia="ru-RU"/>
              </w:rPr>
              <w:t xml:space="preserve">Проектно-сметный метод определения и обоснования НМЦК. </w:t>
            </w:r>
          </w:p>
          <w:p w:rsidR="008E0AD9" w:rsidRDefault="00D16AB4" w:rsidP="00D1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16AB4">
              <w:rPr>
                <w:rFonts w:ascii="Times New Roman" w:hAnsi="Times New Roman"/>
                <w:lang w:eastAsia="ru-RU"/>
              </w:rPr>
              <w:t>Проектно-сметный метод выбран в</w:t>
            </w:r>
            <w:r w:rsidRPr="00D16AB4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="00D97DB1">
              <w:rPr>
                <w:rFonts w:ascii="Times New Roman" w:hAnsi="Times New Roman"/>
                <w:lang w:eastAsia="ru-RU"/>
              </w:rPr>
              <w:t xml:space="preserve">соответствии </w:t>
            </w:r>
            <w:proofErr w:type="gramStart"/>
            <w:r w:rsidR="00D97DB1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8E0AD9">
              <w:rPr>
                <w:rFonts w:ascii="Times New Roman" w:hAnsi="Times New Roman"/>
                <w:lang w:eastAsia="ru-RU"/>
              </w:rPr>
              <w:t>:</w:t>
            </w:r>
            <w:r w:rsidR="00D97DB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16AB4" w:rsidRPr="00D16AB4" w:rsidRDefault="008E0AD9" w:rsidP="00D1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D16AB4" w:rsidRPr="00D16AB4">
              <w:rPr>
                <w:rFonts w:ascii="Times New Roman" w:hAnsi="Times New Roman"/>
                <w:lang w:eastAsia="ru-RU"/>
              </w:rPr>
              <w:t>ч. 9.1 ст. 22 ФЗ РФ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E0AD9" w:rsidRDefault="00D16AB4" w:rsidP="00D9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16AB4">
              <w:rPr>
                <w:rFonts w:ascii="Times New Roman" w:hAnsi="Times New Roman"/>
                <w:lang w:eastAsia="ru-RU"/>
              </w:rPr>
              <w:t>Основание:</w:t>
            </w:r>
            <w:r w:rsidR="00D97DB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B4BE4" w:rsidRDefault="008E0AD9" w:rsidP="005B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540A96" w:rsidRPr="00F1658D">
              <w:rPr>
                <w:rFonts w:ascii="Times New Roman" w:hAnsi="Times New Roman"/>
                <w:lang w:eastAsia="ru-RU"/>
              </w:rPr>
              <w:t>л</w:t>
            </w:r>
            <w:r w:rsidR="00617070">
              <w:rPr>
                <w:rFonts w:ascii="Times New Roman" w:hAnsi="Times New Roman"/>
                <w:bCs/>
              </w:rPr>
              <w:t>окальная</w:t>
            </w:r>
            <w:r w:rsidR="00540A96" w:rsidRPr="00F1658D">
              <w:rPr>
                <w:rFonts w:ascii="Times New Roman" w:hAnsi="Times New Roman"/>
                <w:bCs/>
              </w:rPr>
              <w:t xml:space="preserve"> смет</w:t>
            </w:r>
            <w:r w:rsidR="00617070">
              <w:rPr>
                <w:rFonts w:ascii="Times New Roman" w:hAnsi="Times New Roman"/>
                <w:bCs/>
              </w:rPr>
              <w:t>а</w:t>
            </w:r>
            <w:r w:rsidR="00540A96" w:rsidRPr="00F1658D">
              <w:rPr>
                <w:rFonts w:ascii="Times New Roman" w:hAnsi="Times New Roman"/>
                <w:bCs/>
              </w:rPr>
              <w:t xml:space="preserve"> на </w:t>
            </w:r>
            <w:r w:rsidR="00540A96">
              <w:rPr>
                <w:rFonts w:ascii="Times New Roman" w:hAnsi="Times New Roman"/>
              </w:rPr>
              <w:t>устройство тротуара по ул. Емельянова в г. Ладушкин Калининградской области</w:t>
            </w:r>
            <w:r w:rsidR="00540A96" w:rsidRPr="00F1658D">
              <w:rPr>
                <w:rFonts w:ascii="Times New Roman" w:hAnsi="Times New Roman"/>
                <w:bCs/>
              </w:rPr>
              <w:t xml:space="preserve">, </w:t>
            </w:r>
            <w:r w:rsidR="00617070">
              <w:rPr>
                <w:rFonts w:ascii="Times New Roman" w:hAnsi="Times New Roman"/>
              </w:rPr>
              <w:t>составленная</w:t>
            </w:r>
            <w:r w:rsidR="00540A96" w:rsidRPr="00F1658D">
              <w:rPr>
                <w:rFonts w:ascii="Times New Roman" w:hAnsi="Times New Roman"/>
              </w:rPr>
              <w:t xml:space="preserve"> в </w:t>
            </w:r>
            <w:r w:rsidR="00540A96">
              <w:rPr>
                <w:rFonts w:ascii="Times New Roman" w:hAnsi="Times New Roman"/>
              </w:rPr>
              <w:t>базисных</w:t>
            </w:r>
            <w:r w:rsidR="00540A96" w:rsidRPr="00F1658D">
              <w:rPr>
                <w:rFonts w:ascii="Times New Roman" w:hAnsi="Times New Roman"/>
              </w:rPr>
              <w:t xml:space="preserve"> ценах на </w:t>
            </w:r>
            <w:r w:rsidR="00540A96">
              <w:rPr>
                <w:rFonts w:ascii="Times New Roman" w:hAnsi="Times New Roman"/>
              </w:rPr>
              <w:t>01.01.</w:t>
            </w:r>
            <w:r w:rsidR="00540A96" w:rsidRPr="00F1658D">
              <w:rPr>
                <w:rFonts w:ascii="Times New Roman" w:hAnsi="Times New Roman"/>
              </w:rPr>
              <w:t>20</w:t>
            </w:r>
            <w:r w:rsidR="00540A96">
              <w:rPr>
                <w:rFonts w:ascii="Times New Roman" w:hAnsi="Times New Roman"/>
              </w:rPr>
              <w:t>00 и текущих ценах на 2 кв. 2017</w:t>
            </w:r>
            <w:r w:rsidR="00540A96" w:rsidRPr="00F1658D">
              <w:rPr>
                <w:rFonts w:ascii="Times New Roman" w:hAnsi="Times New Roman"/>
              </w:rPr>
              <w:t xml:space="preserve"> г. </w:t>
            </w:r>
            <w:r w:rsidR="00540A96" w:rsidRPr="00F1658D">
              <w:rPr>
                <w:rFonts w:ascii="Times New Roman" w:hAnsi="Times New Roman"/>
                <w:bCs/>
              </w:rPr>
              <w:t>по НБ: «</w:t>
            </w:r>
            <w:r w:rsidR="00540A96">
              <w:rPr>
                <w:rFonts w:ascii="Times New Roman" w:hAnsi="Times New Roman"/>
                <w:bCs/>
              </w:rPr>
              <w:t>ТСНБ</w:t>
            </w:r>
            <w:r w:rsidR="00540A96" w:rsidRPr="00F1658D">
              <w:rPr>
                <w:rFonts w:ascii="Times New Roman" w:hAnsi="Times New Roman"/>
                <w:bCs/>
              </w:rPr>
              <w:t xml:space="preserve">-2001 </w:t>
            </w:r>
            <w:r w:rsidR="00540A96">
              <w:rPr>
                <w:rFonts w:ascii="Times New Roman" w:hAnsi="Times New Roman"/>
                <w:bCs/>
              </w:rPr>
              <w:t xml:space="preserve">Калининградской области </w:t>
            </w:r>
            <w:r w:rsidR="00540A96" w:rsidRPr="00F1658D">
              <w:rPr>
                <w:rFonts w:ascii="Times New Roman" w:hAnsi="Times New Roman"/>
                <w:bCs/>
              </w:rPr>
              <w:t>в редакции 201</w:t>
            </w:r>
            <w:r w:rsidR="00540A96">
              <w:rPr>
                <w:rFonts w:ascii="Times New Roman" w:hAnsi="Times New Roman"/>
                <w:bCs/>
              </w:rPr>
              <w:t>4</w:t>
            </w:r>
            <w:r w:rsidR="00540A96" w:rsidRPr="00F1658D">
              <w:rPr>
                <w:rFonts w:ascii="Times New Roman" w:hAnsi="Times New Roman"/>
                <w:bCs/>
              </w:rPr>
              <w:t xml:space="preserve"> года с изм</w:t>
            </w:r>
            <w:r w:rsidR="00540A96">
              <w:rPr>
                <w:rFonts w:ascii="Times New Roman" w:hAnsi="Times New Roman"/>
                <w:bCs/>
              </w:rPr>
              <w:t>енениями</w:t>
            </w:r>
            <w:r w:rsidR="00540A96" w:rsidRPr="00F1658D">
              <w:rPr>
                <w:rFonts w:ascii="Times New Roman" w:hAnsi="Times New Roman"/>
                <w:bCs/>
              </w:rPr>
              <w:t xml:space="preserve"> </w:t>
            </w:r>
            <w:r w:rsidR="00540A96">
              <w:rPr>
                <w:rFonts w:ascii="Times New Roman" w:hAnsi="Times New Roman"/>
                <w:bCs/>
              </w:rPr>
              <w:t>1</w:t>
            </w:r>
            <w:r w:rsidR="00540A96" w:rsidRPr="00F1658D">
              <w:rPr>
                <w:rFonts w:ascii="Times New Roman" w:hAnsi="Times New Roman"/>
                <w:bCs/>
              </w:rPr>
              <w:t>»,</w:t>
            </w:r>
            <w:r w:rsidR="00540A96" w:rsidRPr="00F1658D">
              <w:rPr>
                <w:rFonts w:ascii="Times New Roman" w:hAnsi="Times New Roman"/>
                <w:lang w:eastAsia="ru-RU"/>
              </w:rPr>
              <w:t xml:space="preserve"> прошедш</w:t>
            </w:r>
            <w:r w:rsidR="00617070">
              <w:rPr>
                <w:rFonts w:ascii="Times New Roman" w:hAnsi="Times New Roman"/>
                <w:lang w:eastAsia="ru-RU"/>
              </w:rPr>
              <w:t>ая</w:t>
            </w:r>
            <w:r w:rsidR="00540A96" w:rsidRPr="00F1658D">
              <w:rPr>
                <w:rFonts w:ascii="Times New Roman" w:hAnsi="Times New Roman"/>
                <w:lang w:eastAsia="ru-RU"/>
              </w:rPr>
              <w:t xml:space="preserve"> проверку в установленном порядке в ГАУ </w:t>
            </w:r>
            <w:proofErr w:type="gramStart"/>
            <w:r w:rsidR="00540A96" w:rsidRPr="00F1658D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="00540A96" w:rsidRPr="00F1658D">
              <w:rPr>
                <w:rFonts w:ascii="Times New Roman" w:hAnsi="Times New Roman"/>
                <w:lang w:eastAsia="ru-RU"/>
              </w:rPr>
              <w:t xml:space="preserve"> «Центр проектных экспертиз и ценообразования в строительстве»</w:t>
            </w:r>
            <w:r w:rsidR="005B4BE4">
              <w:rPr>
                <w:rFonts w:ascii="Times New Roman" w:hAnsi="Times New Roman"/>
                <w:lang w:eastAsia="ru-RU"/>
              </w:rPr>
              <w:t>;</w:t>
            </w:r>
            <w:bookmarkStart w:id="0" w:name="_GoBack"/>
            <w:bookmarkEnd w:id="0"/>
          </w:p>
          <w:p w:rsidR="00491A9B" w:rsidRPr="004C3B7B" w:rsidRDefault="00491A9B" w:rsidP="00D9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16AB4" w:rsidRPr="00D16AB4" w:rsidRDefault="00D16AB4" w:rsidP="00D16AB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D16AB4" w:rsidRPr="00D16AB4" w:rsidRDefault="00D16AB4" w:rsidP="00C857A7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D16AB4">
        <w:rPr>
          <w:rFonts w:ascii="Times New Roman" w:hAnsi="Times New Roman"/>
          <w:b/>
        </w:rPr>
        <w:t>Расчет начальной (максимальной) цены контракта</w:t>
      </w:r>
    </w:p>
    <w:p w:rsidR="00D16AB4" w:rsidRPr="00D16AB4" w:rsidRDefault="00D16AB4" w:rsidP="00D16A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767"/>
        <w:gridCol w:w="2240"/>
      </w:tblGrid>
      <w:tr w:rsidR="00D16AB4" w:rsidRPr="00D16AB4" w:rsidTr="00C857A7">
        <w:trPr>
          <w:trHeight w:val="64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B4" w:rsidRPr="00D16AB4" w:rsidRDefault="00D16AB4" w:rsidP="00C85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16AB4">
              <w:rPr>
                <w:rFonts w:ascii="Times New Roman" w:hAnsi="Times New Roman"/>
                <w:bCs/>
              </w:rPr>
              <w:t>п</w:t>
            </w:r>
            <w:proofErr w:type="gramEnd"/>
            <w:r w:rsidRPr="00D16AB4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B4" w:rsidRPr="00D16AB4" w:rsidRDefault="00D16AB4" w:rsidP="00C85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>Локальная смета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B4" w:rsidRPr="00D16AB4" w:rsidRDefault="00D16AB4" w:rsidP="00C85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>Сметная стоимость</w:t>
            </w:r>
          </w:p>
          <w:p w:rsidR="00D16AB4" w:rsidRPr="00D16AB4" w:rsidRDefault="00D16AB4" w:rsidP="00834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>(руб.)</w:t>
            </w:r>
          </w:p>
        </w:tc>
      </w:tr>
      <w:tr w:rsidR="004C3B7B" w:rsidRPr="00D16AB4" w:rsidTr="00E17350">
        <w:trPr>
          <w:trHeight w:val="1157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E4" w:rsidRDefault="00540A96" w:rsidP="005B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1658D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bCs/>
              </w:rPr>
              <w:t xml:space="preserve">окальная </w:t>
            </w:r>
            <w:r w:rsidRPr="00F1658D">
              <w:rPr>
                <w:rFonts w:ascii="Times New Roman" w:hAnsi="Times New Roman"/>
                <w:bCs/>
              </w:rPr>
              <w:t>смет</w:t>
            </w:r>
            <w:r>
              <w:rPr>
                <w:rFonts w:ascii="Times New Roman" w:hAnsi="Times New Roman"/>
                <w:bCs/>
              </w:rPr>
              <w:t>а</w:t>
            </w:r>
            <w:r w:rsidRPr="00F1658D">
              <w:rPr>
                <w:rFonts w:ascii="Times New Roman" w:hAnsi="Times New Roman"/>
                <w:bCs/>
              </w:rPr>
              <w:t xml:space="preserve"> на </w:t>
            </w:r>
            <w:r>
              <w:rPr>
                <w:rFonts w:ascii="Times New Roman" w:hAnsi="Times New Roman"/>
              </w:rPr>
              <w:t>устройство тротуара по ул. Емельянова в г. Ладушкин Калининградской области</w:t>
            </w:r>
            <w:r w:rsidRPr="00F1658D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</w:rPr>
              <w:t>составленная</w:t>
            </w:r>
            <w:r w:rsidRPr="00F1658D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базисных</w:t>
            </w:r>
            <w:r w:rsidRPr="00F1658D">
              <w:rPr>
                <w:rFonts w:ascii="Times New Roman" w:hAnsi="Times New Roman"/>
              </w:rPr>
              <w:t xml:space="preserve"> ценах на </w:t>
            </w:r>
            <w:r>
              <w:rPr>
                <w:rFonts w:ascii="Times New Roman" w:hAnsi="Times New Roman"/>
              </w:rPr>
              <w:t>01.01.</w:t>
            </w:r>
            <w:r w:rsidRPr="00F1658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00 и текущих ценах на 2 кв. 2017</w:t>
            </w:r>
            <w:r w:rsidRPr="00F1658D">
              <w:rPr>
                <w:rFonts w:ascii="Times New Roman" w:hAnsi="Times New Roman"/>
              </w:rPr>
              <w:t xml:space="preserve"> г. </w:t>
            </w:r>
            <w:r w:rsidRPr="00F1658D">
              <w:rPr>
                <w:rFonts w:ascii="Times New Roman" w:hAnsi="Times New Roman"/>
                <w:bCs/>
              </w:rPr>
              <w:t>по НБ: «</w:t>
            </w:r>
            <w:r>
              <w:rPr>
                <w:rFonts w:ascii="Times New Roman" w:hAnsi="Times New Roman"/>
                <w:bCs/>
              </w:rPr>
              <w:t>ТСНБ</w:t>
            </w:r>
            <w:r w:rsidRPr="00F1658D">
              <w:rPr>
                <w:rFonts w:ascii="Times New Roman" w:hAnsi="Times New Roman"/>
                <w:bCs/>
              </w:rPr>
              <w:t xml:space="preserve">-2001 </w:t>
            </w:r>
            <w:r>
              <w:rPr>
                <w:rFonts w:ascii="Times New Roman" w:hAnsi="Times New Roman"/>
                <w:bCs/>
              </w:rPr>
              <w:t xml:space="preserve">Калининградской области </w:t>
            </w:r>
            <w:r w:rsidRPr="00F1658D">
              <w:rPr>
                <w:rFonts w:ascii="Times New Roman" w:hAnsi="Times New Roman"/>
                <w:bCs/>
              </w:rPr>
              <w:t>в редакции 201</w:t>
            </w:r>
            <w:r>
              <w:rPr>
                <w:rFonts w:ascii="Times New Roman" w:hAnsi="Times New Roman"/>
                <w:bCs/>
              </w:rPr>
              <w:t>4</w:t>
            </w:r>
            <w:r w:rsidRPr="00F1658D">
              <w:rPr>
                <w:rFonts w:ascii="Times New Roman" w:hAnsi="Times New Roman"/>
                <w:bCs/>
              </w:rPr>
              <w:t xml:space="preserve"> года с изм</w:t>
            </w:r>
            <w:r>
              <w:rPr>
                <w:rFonts w:ascii="Times New Roman" w:hAnsi="Times New Roman"/>
                <w:bCs/>
              </w:rPr>
              <w:t>енениями</w:t>
            </w:r>
            <w:r w:rsidRPr="00F1658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Pr="00F1658D">
              <w:rPr>
                <w:rFonts w:ascii="Times New Roman" w:hAnsi="Times New Roman"/>
                <w:bCs/>
              </w:rPr>
              <w:t>»,</w:t>
            </w:r>
            <w:r w:rsidRPr="00F1658D">
              <w:rPr>
                <w:rFonts w:ascii="Times New Roman" w:hAnsi="Times New Roman"/>
                <w:lang w:eastAsia="ru-RU"/>
              </w:rPr>
              <w:t xml:space="preserve"> прошедш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F1658D">
              <w:rPr>
                <w:rFonts w:ascii="Times New Roman" w:hAnsi="Times New Roman"/>
                <w:lang w:eastAsia="ru-RU"/>
              </w:rPr>
              <w:t xml:space="preserve"> проверку в установленном порядке в ГАУ </w:t>
            </w:r>
            <w:proofErr w:type="gramStart"/>
            <w:r w:rsidRPr="00F1658D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1658D">
              <w:rPr>
                <w:rFonts w:ascii="Times New Roman" w:hAnsi="Times New Roman"/>
                <w:lang w:eastAsia="ru-RU"/>
              </w:rPr>
              <w:t xml:space="preserve"> «Центр проектных экспертиз и ценообразования в строительстве»</w:t>
            </w:r>
          </w:p>
          <w:p w:rsidR="00540A96" w:rsidRPr="00D16AB4" w:rsidRDefault="00540A96" w:rsidP="005B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7B" w:rsidRPr="00D16AB4" w:rsidRDefault="004C3B7B" w:rsidP="00C857A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C3B7B" w:rsidRPr="00D16AB4" w:rsidTr="00E17350">
        <w:trPr>
          <w:trHeight w:val="33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6AB4">
              <w:rPr>
                <w:rFonts w:ascii="Times New Roman" w:hAnsi="Times New Roman"/>
                <w:b/>
                <w:bCs/>
              </w:rPr>
              <w:t>Всего по смете: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7B" w:rsidRPr="00D16AB4" w:rsidRDefault="00540A96" w:rsidP="00834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992 890,00</w:t>
            </w:r>
          </w:p>
        </w:tc>
      </w:tr>
      <w:tr w:rsidR="004C3B7B" w:rsidRPr="00D16AB4" w:rsidTr="00E17350">
        <w:trPr>
          <w:trHeight w:val="323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lang w:eastAsia="ru-RU"/>
              </w:rPr>
              <w:t>2% на непредвиденные работы и затраты</w:t>
            </w:r>
            <w:r w:rsidRPr="00D16AB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B" w:rsidRPr="00D16AB4" w:rsidRDefault="00540A96" w:rsidP="00C85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19 857,80</w:t>
            </w:r>
          </w:p>
        </w:tc>
      </w:tr>
      <w:tr w:rsidR="004C3B7B" w:rsidRPr="00D16AB4" w:rsidTr="00E17350">
        <w:trPr>
          <w:trHeight w:val="323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6AB4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B" w:rsidRPr="00D16AB4" w:rsidRDefault="00540A96" w:rsidP="00C85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1 012 747,80</w:t>
            </w:r>
          </w:p>
        </w:tc>
      </w:tr>
      <w:tr w:rsidR="004C3B7B" w:rsidRPr="00D16AB4" w:rsidTr="00E17350">
        <w:trPr>
          <w:trHeight w:val="323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>НДС 18%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7B" w:rsidRPr="00D16AB4" w:rsidRDefault="00540A96" w:rsidP="00C85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182 294,60</w:t>
            </w:r>
          </w:p>
        </w:tc>
      </w:tr>
      <w:tr w:rsidR="004C3B7B" w:rsidRPr="00D16AB4" w:rsidTr="00E43EF2">
        <w:trPr>
          <w:trHeight w:val="323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7B" w:rsidRPr="00D16AB4" w:rsidRDefault="004C3B7B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6AB4">
              <w:rPr>
                <w:rFonts w:ascii="Times New Roman" w:hAnsi="Times New Roman"/>
                <w:bCs/>
              </w:rPr>
              <w:t>Всего с НДС: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7B" w:rsidRPr="00D16AB4" w:rsidRDefault="00540A96" w:rsidP="00D97D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1 195</w:t>
            </w:r>
            <w:r w:rsidR="00661701">
              <w:rPr>
                <w:rFonts w:ascii="Times New Roman" w:hAnsi="Times New Roman"/>
                <w:b/>
                <w:bCs/>
              </w:rPr>
              <w:t> 042,40</w:t>
            </w:r>
          </w:p>
        </w:tc>
      </w:tr>
      <w:tr w:rsidR="00EF22F4" w:rsidRPr="00D16AB4" w:rsidTr="00E17350">
        <w:trPr>
          <w:trHeight w:val="323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4" w:rsidRPr="00D16AB4" w:rsidRDefault="00EF22F4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4" w:rsidRPr="00E43EF2" w:rsidRDefault="00EF22F4" w:rsidP="00C857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Понижающий коэффициент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4" w:rsidRDefault="00661701" w:rsidP="001E6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0,7</w:t>
            </w:r>
          </w:p>
        </w:tc>
      </w:tr>
      <w:tr w:rsidR="00EF22F4" w:rsidRPr="00D16AB4" w:rsidTr="00E17350">
        <w:trPr>
          <w:trHeight w:val="323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4" w:rsidRPr="00D16AB4" w:rsidRDefault="00EF22F4" w:rsidP="00C857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4" w:rsidRPr="00E43EF2" w:rsidRDefault="00EF22F4" w:rsidP="00A578E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Н(М)ЦК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F4" w:rsidRPr="00D16AB4" w:rsidRDefault="00661701" w:rsidP="001E6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836 529,68</w:t>
            </w:r>
          </w:p>
        </w:tc>
      </w:tr>
    </w:tbl>
    <w:p w:rsidR="00D16AB4" w:rsidRPr="00D16AB4" w:rsidRDefault="00D16AB4" w:rsidP="00D16A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D16AB4" w:rsidRPr="00D16AB4" w:rsidRDefault="008E0AD9" w:rsidP="00D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</w:rPr>
        <w:t>Н</w:t>
      </w:r>
      <w:r w:rsidR="00D16AB4" w:rsidRPr="00D16AB4">
        <w:rPr>
          <w:rFonts w:ascii="Times New Roman" w:hAnsi="Times New Roman"/>
          <w:b/>
          <w:bCs/>
        </w:rPr>
        <w:t xml:space="preserve">ачальная (максимальная) цена контракта составляет: </w:t>
      </w:r>
      <w:r w:rsidR="00661701">
        <w:rPr>
          <w:rFonts w:ascii="Times New Roman" w:hAnsi="Times New Roman"/>
          <w:b/>
          <w:bCs/>
        </w:rPr>
        <w:t>836 529 (восемьсот тридцать шесть тысяч пятьсот двадцать девять) рублей 68</w:t>
      </w:r>
      <w:r w:rsidR="005B4BE4">
        <w:rPr>
          <w:rFonts w:ascii="Times New Roman" w:eastAsia="Times New Roman" w:hAnsi="Times New Roman"/>
          <w:b/>
          <w:lang w:eastAsia="ru-RU"/>
        </w:rPr>
        <w:t xml:space="preserve"> </w:t>
      </w:r>
      <w:r w:rsidR="00BF0084">
        <w:rPr>
          <w:rFonts w:ascii="Times New Roman" w:eastAsia="Times New Roman" w:hAnsi="Times New Roman"/>
          <w:b/>
          <w:lang w:eastAsia="ru-RU"/>
        </w:rPr>
        <w:t>копе</w:t>
      </w:r>
      <w:r w:rsidR="00661701">
        <w:rPr>
          <w:rFonts w:ascii="Times New Roman" w:eastAsia="Times New Roman" w:hAnsi="Times New Roman"/>
          <w:b/>
          <w:lang w:eastAsia="ru-RU"/>
        </w:rPr>
        <w:t>е</w:t>
      </w:r>
      <w:r w:rsidR="0083477E">
        <w:rPr>
          <w:rFonts w:ascii="Times New Roman" w:eastAsia="Times New Roman" w:hAnsi="Times New Roman"/>
          <w:b/>
          <w:lang w:eastAsia="ru-RU"/>
        </w:rPr>
        <w:t>к</w:t>
      </w:r>
      <w:r w:rsidR="00D16AB4" w:rsidRPr="00D16AB4">
        <w:rPr>
          <w:rFonts w:ascii="Times New Roman" w:eastAsia="Times New Roman" w:hAnsi="Times New Roman"/>
          <w:b/>
          <w:lang w:eastAsia="ru-RU"/>
        </w:rPr>
        <w:t>.</w:t>
      </w:r>
    </w:p>
    <w:p w:rsidR="005B0119" w:rsidRDefault="005B0119" w:rsidP="00D16AB4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317914" w:rsidRDefault="00317914" w:rsidP="00D16AB4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317914" w:rsidRDefault="00317914" w:rsidP="00317914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Контрактный управляющий </w:t>
      </w:r>
    </w:p>
    <w:p w:rsidR="00317914" w:rsidRDefault="00317914" w:rsidP="00317914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МО </w:t>
      </w:r>
    </w:p>
    <w:p w:rsidR="00317914" w:rsidRPr="00D16AB4" w:rsidRDefault="00317914" w:rsidP="00317914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Ладушкинский</w:t>
      </w:r>
      <w:proofErr w:type="spellEnd"/>
      <w:r>
        <w:rPr>
          <w:rFonts w:ascii="Times New Roman" w:hAnsi="Times New Roman"/>
        </w:rPr>
        <w:t xml:space="preserve"> городской округ»                        ________________ / В.В. Серова /</w:t>
      </w:r>
    </w:p>
    <w:p w:rsidR="00317914" w:rsidRPr="00D16AB4" w:rsidRDefault="00317914" w:rsidP="00317914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317914" w:rsidRPr="00D16AB4" w:rsidRDefault="00317914" w:rsidP="00D16AB4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sectPr w:rsidR="00317914" w:rsidRPr="00D16AB4" w:rsidSect="00CB0567"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71" w:rsidRDefault="00A03B71" w:rsidP="00CB0567">
      <w:pPr>
        <w:spacing w:after="0" w:line="240" w:lineRule="auto"/>
      </w:pPr>
      <w:r>
        <w:separator/>
      </w:r>
    </w:p>
  </w:endnote>
  <w:endnote w:type="continuationSeparator" w:id="0">
    <w:p w:rsidR="00A03B71" w:rsidRDefault="00A03B71" w:rsidP="00CB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142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B0567" w:rsidRPr="00CB0567" w:rsidRDefault="00CB0567">
        <w:pPr>
          <w:pStyle w:val="a6"/>
          <w:jc w:val="right"/>
          <w:rPr>
            <w:rFonts w:ascii="Times New Roman" w:hAnsi="Times New Roman"/>
          </w:rPr>
        </w:pPr>
        <w:r w:rsidRPr="00CB0567">
          <w:rPr>
            <w:rFonts w:ascii="Times New Roman" w:hAnsi="Times New Roman"/>
          </w:rPr>
          <w:fldChar w:fldCharType="begin"/>
        </w:r>
        <w:r w:rsidRPr="00CB0567">
          <w:rPr>
            <w:rFonts w:ascii="Times New Roman" w:hAnsi="Times New Roman"/>
          </w:rPr>
          <w:instrText>PAGE   \* MERGEFORMAT</w:instrText>
        </w:r>
        <w:r w:rsidRPr="00CB0567">
          <w:rPr>
            <w:rFonts w:ascii="Times New Roman" w:hAnsi="Times New Roman"/>
          </w:rPr>
          <w:fldChar w:fldCharType="separate"/>
        </w:r>
        <w:r w:rsidR="00617070">
          <w:rPr>
            <w:rFonts w:ascii="Times New Roman" w:hAnsi="Times New Roman"/>
            <w:noProof/>
          </w:rPr>
          <w:t>45</w:t>
        </w:r>
        <w:r w:rsidRPr="00CB0567">
          <w:rPr>
            <w:rFonts w:ascii="Times New Roman" w:hAnsi="Times New Roman"/>
          </w:rPr>
          <w:fldChar w:fldCharType="end"/>
        </w:r>
      </w:p>
    </w:sdtContent>
  </w:sdt>
  <w:p w:rsidR="00CB0567" w:rsidRDefault="00CB05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71" w:rsidRDefault="00A03B71" w:rsidP="00CB0567">
      <w:pPr>
        <w:spacing w:after="0" w:line="240" w:lineRule="auto"/>
      </w:pPr>
      <w:r>
        <w:separator/>
      </w:r>
    </w:p>
  </w:footnote>
  <w:footnote w:type="continuationSeparator" w:id="0">
    <w:p w:rsidR="00A03B71" w:rsidRDefault="00A03B71" w:rsidP="00CB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D9A"/>
    <w:multiLevelType w:val="hybridMultilevel"/>
    <w:tmpl w:val="F99C6B32"/>
    <w:lvl w:ilvl="0" w:tplc="A5263E5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86714D"/>
    <w:multiLevelType w:val="hybridMultilevel"/>
    <w:tmpl w:val="4F144528"/>
    <w:lvl w:ilvl="0" w:tplc="9A9CE12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257B3A"/>
    <w:multiLevelType w:val="multilevel"/>
    <w:tmpl w:val="00F89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3D176B4C"/>
    <w:multiLevelType w:val="hybridMultilevel"/>
    <w:tmpl w:val="30E65686"/>
    <w:lvl w:ilvl="0" w:tplc="6A246B2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E0828F6"/>
    <w:multiLevelType w:val="multilevel"/>
    <w:tmpl w:val="00F89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6CC35665"/>
    <w:multiLevelType w:val="hybridMultilevel"/>
    <w:tmpl w:val="C99CD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4"/>
    <w:rsid w:val="000149A7"/>
    <w:rsid w:val="000168EA"/>
    <w:rsid w:val="00025286"/>
    <w:rsid w:val="0002709E"/>
    <w:rsid w:val="00030270"/>
    <w:rsid w:val="00031361"/>
    <w:rsid w:val="0003295B"/>
    <w:rsid w:val="00035195"/>
    <w:rsid w:val="00040414"/>
    <w:rsid w:val="00041200"/>
    <w:rsid w:val="000545F4"/>
    <w:rsid w:val="0005651E"/>
    <w:rsid w:val="00061150"/>
    <w:rsid w:val="0006557A"/>
    <w:rsid w:val="00074B2F"/>
    <w:rsid w:val="00084BFD"/>
    <w:rsid w:val="0008504D"/>
    <w:rsid w:val="000902B0"/>
    <w:rsid w:val="000A3218"/>
    <w:rsid w:val="000B17CE"/>
    <w:rsid w:val="000B2E47"/>
    <w:rsid w:val="000B40D3"/>
    <w:rsid w:val="000B48E4"/>
    <w:rsid w:val="000B740F"/>
    <w:rsid w:val="000D300B"/>
    <w:rsid w:val="000E2035"/>
    <w:rsid w:val="000E7093"/>
    <w:rsid w:val="000E79BE"/>
    <w:rsid w:val="0010085C"/>
    <w:rsid w:val="00111CD2"/>
    <w:rsid w:val="001205FF"/>
    <w:rsid w:val="00125CB8"/>
    <w:rsid w:val="00127937"/>
    <w:rsid w:val="0013520C"/>
    <w:rsid w:val="00143A5E"/>
    <w:rsid w:val="001460E0"/>
    <w:rsid w:val="0015350D"/>
    <w:rsid w:val="00160C6C"/>
    <w:rsid w:val="001610F7"/>
    <w:rsid w:val="00166648"/>
    <w:rsid w:val="0016777E"/>
    <w:rsid w:val="00171070"/>
    <w:rsid w:val="00176DA6"/>
    <w:rsid w:val="001825E0"/>
    <w:rsid w:val="00186896"/>
    <w:rsid w:val="001A5C88"/>
    <w:rsid w:val="001B0BBC"/>
    <w:rsid w:val="001D12CE"/>
    <w:rsid w:val="001D3BB1"/>
    <w:rsid w:val="001D49C2"/>
    <w:rsid w:val="001F7C05"/>
    <w:rsid w:val="001F7E1C"/>
    <w:rsid w:val="00205303"/>
    <w:rsid w:val="00215F62"/>
    <w:rsid w:val="00226454"/>
    <w:rsid w:val="002426C0"/>
    <w:rsid w:val="00243F34"/>
    <w:rsid w:val="002440F0"/>
    <w:rsid w:val="00252BBC"/>
    <w:rsid w:val="00254694"/>
    <w:rsid w:val="00257308"/>
    <w:rsid w:val="00260A01"/>
    <w:rsid w:val="002622DE"/>
    <w:rsid w:val="00263AD5"/>
    <w:rsid w:val="00275857"/>
    <w:rsid w:val="002758F5"/>
    <w:rsid w:val="00277E3F"/>
    <w:rsid w:val="0028585B"/>
    <w:rsid w:val="0029783D"/>
    <w:rsid w:val="002A1A7F"/>
    <w:rsid w:val="002B1C27"/>
    <w:rsid w:val="002C4CC0"/>
    <w:rsid w:val="002C5676"/>
    <w:rsid w:val="002D22E3"/>
    <w:rsid w:val="002D2DA8"/>
    <w:rsid w:val="002E4F27"/>
    <w:rsid w:val="002F1609"/>
    <w:rsid w:val="003006D5"/>
    <w:rsid w:val="00307A70"/>
    <w:rsid w:val="003120E1"/>
    <w:rsid w:val="00317914"/>
    <w:rsid w:val="00320F78"/>
    <w:rsid w:val="00322EDA"/>
    <w:rsid w:val="00323150"/>
    <w:rsid w:val="003438BB"/>
    <w:rsid w:val="0034429D"/>
    <w:rsid w:val="0037500E"/>
    <w:rsid w:val="00382176"/>
    <w:rsid w:val="003853C1"/>
    <w:rsid w:val="00397292"/>
    <w:rsid w:val="003A2A1D"/>
    <w:rsid w:val="003A6034"/>
    <w:rsid w:val="003B1A0B"/>
    <w:rsid w:val="003B27DF"/>
    <w:rsid w:val="003B4578"/>
    <w:rsid w:val="003C02CC"/>
    <w:rsid w:val="003D4B21"/>
    <w:rsid w:val="003E0BF0"/>
    <w:rsid w:val="003E2B28"/>
    <w:rsid w:val="003F19D4"/>
    <w:rsid w:val="003F3273"/>
    <w:rsid w:val="00401C05"/>
    <w:rsid w:val="0040218A"/>
    <w:rsid w:val="004024C2"/>
    <w:rsid w:val="0041246A"/>
    <w:rsid w:val="004132EF"/>
    <w:rsid w:val="00417B45"/>
    <w:rsid w:val="00422BED"/>
    <w:rsid w:val="00422DA4"/>
    <w:rsid w:val="00423B42"/>
    <w:rsid w:val="00424B69"/>
    <w:rsid w:val="00440026"/>
    <w:rsid w:val="004415A4"/>
    <w:rsid w:val="00455537"/>
    <w:rsid w:val="004626E5"/>
    <w:rsid w:val="00465ED3"/>
    <w:rsid w:val="00472A91"/>
    <w:rsid w:val="004742A0"/>
    <w:rsid w:val="004759E6"/>
    <w:rsid w:val="004825B6"/>
    <w:rsid w:val="00486E7B"/>
    <w:rsid w:val="00490D4F"/>
    <w:rsid w:val="00491A9B"/>
    <w:rsid w:val="004A273F"/>
    <w:rsid w:val="004B5BAF"/>
    <w:rsid w:val="004B5CAA"/>
    <w:rsid w:val="004C0C89"/>
    <w:rsid w:val="004C3B7B"/>
    <w:rsid w:val="004C569A"/>
    <w:rsid w:val="004F22D5"/>
    <w:rsid w:val="004F23A1"/>
    <w:rsid w:val="00500273"/>
    <w:rsid w:val="005042B6"/>
    <w:rsid w:val="00506D00"/>
    <w:rsid w:val="0051202C"/>
    <w:rsid w:val="00513427"/>
    <w:rsid w:val="00527AD3"/>
    <w:rsid w:val="00530AC8"/>
    <w:rsid w:val="005319B8"/>
    <w:rsid w:val="00535467"/>
    <w:rsid w:val="00540A96"/>
    <w:rsid w:val="005430AF"/>
    <w:rsid w:val="00547B28"/>
    <w:rsid w:val="00560FC1"/>
    <w:rsid w:val="00562060"/>
    <w:rsid w:val="005638A7"/>
    <w:rsid w:val="005638FD"/>
    <w:rsid w:val="0057200E"/>
    <w:rsid w:val="00574073"/>
    <w:rsid w:val="00574077"/>
    <w:rsid w:val="00576802"/>
    <w:rsid w:val="00584BB2"/>
    <w:rsid w:val="00585ACD"/>
    <w:rsid w:val="005A2664"/>
    <w:rsid w:val="005B0119"/>
    <w:rsid w:val="005B3DD9"/>
    <w:rsid w:val="005B4BE4"/>
    <w:rsid w:val="005B5F88"/>
    <w:rsid w:val="005B6407"/>
    <w:rsid w:val="005C7CB4"/>
    <w:rsid w:val="005D4696"/>
    <w:rsid w:val="005D5734"/>
    <w:rsid w:val="005D6391"/>
    <w:rsid w:val="005E494B"/>
    <w:rsid w:val="005F0500"/>
    <w:rsid w:val="005F58A0"/>
    <w:rsid w:val="00602B0A"/>
    <w:rsid w:val="00617070"/>
    <w:rsid w:val="00622DEA"/>
    <w:rsid w:val="00636373"/>
    <w:rsid w:val="00643EC1"/>
    <w:rsid w:val="0064539D"/>
    <w:rsid w:val="006528EF"/>
    <w:rsid w:val="00655DA2"/>
    <w:rsid w:val="00656DE9"/>
    <w:rsid w:val="00657DCF"/>
    <w:rsid w:val="00661701"/>
    <w:rsid w:val="00666456"/>
    <w:rsid w:val="006737FD"/>
    <w:rsid w:val="0069097D"/>
    <w:rsid w:val="00690E1B"/>
    <w:rsid w:val="00696224"/>
    <w:rsid w:val="006C44B7"/>
    <w:rsid w:val="006C6BBD"/>
    <w:rsid w:val="006E294D"/>
    <w:rsid w:val="006F1F58"/>
    <w:rsid w:val="00703082"/>
    <w:rsid w:val="00703295"/>
    <w:rsid w:val="0070462B"/>
    <w:rsid w:val="00705B71"/>
    <w:rsid w:val="00712560"/>
    <w:rsid w:val="007212BF"/>
    <w:rsid w:val="007378ED"/>
    <w:rsid w:val="007506BB"/>
    <w:rsid w:val="007537CE"/>
    <w:rsid w:val="0075681F"/>
    <w:rsid w:val="00767B36"/>
    <w:rsid w:val="00770410"/>
    <w:rsid w:val="00775795"/>
    <w:rsid w:val="00775A8F"/>
    <w:rsid w:val="00781338"/>
    <w:rsid w:val="00782EFB"/>
    <w:rsid w:val="007B235B"/>
    <w:rsid w:val="007B3F79"/>
    <w:rsid w:val="007B6609"/>
    <w:rsid w:val="007C2109"/>
    <w:rsid w:val="007C2AF8"/>
    <w:rsid w:val="007D3CF9"/>
    <w:rsid w:val="007D5B88"/>
    <w:rsid w:val="007D6594"/>
    <w:rsid w:val="007E038E"/>
    <w:rsid w:val="007F2D0C"/>
    <w:rsid w:val="0080078F"/>
    <w:rsid w:val="00805273"/>
    <w:rsid w:val="00805E7F"/>
    <w:rsid w:val="008077C6"/>
    <w:rsid w:val="00825F48"/>
    <w:rsid w:val="0083477E"/>
    <w:rsid w:val="008350AA"/>
    <w:rsid w:val="0083628A"/>
    <w:rsid w:val="00837531"/>
    <w:rsid w:val="00840AB8"/>
    <w:rsid w:val="008433BE"/>
    <w:rsid w:val="00845B8C"/>
    <w:rsid w:val="00853B2B"/>
    <w:rsid w:val="00853DB1"/>
    <w:rsid w:val="00870FA4"/>
    <w:rsid w:val="008733AE"/>
    <w:rsid w:val="0088592B"/>
    <w:rsid w:val="00885A8D"/>
    <w:rsid w:val="008904E5"/>
    <w:rsid w:val="00893069"/>
    <w:rsid w:val="00893179"/>
    <w:rsid w:val="0089330A"/>
    <w:rsid w:val="00893DF0"/>
    <w:rsid w:val="008A2950"/>
    <w:rsid w:val="008B29C9"/>
    <w:rsid w:val="008B3B71"/>
    <w:rsid w:val="008B58F1"/>
    <w:rsid w:val="008B594F"/>
    <w:rsid w:val="008C15ED"/>
    <w:rsid w:val="008C2855"/>
    <w:rsid w:val="008D4A55"/>
    <w:rsid w:val="008E0AD9"/>
    <w:rsid w:val="008E305F"/>
    <w:rsid w:val="008F1492"/>
    <w:rsid w:val="00903436"/>
    <w:rsid w:val="009139ED"/>
    <w:rsid w:val="00914886"/>
    <w:rsid w:val="00934131"/>
    <w:rsid w:val="00942D62"/>
    <w:rsid w:val="00945352"/>
    <w:rsid w:val="009463F5"/>
    <w:rsid w:val="00946BF1"/>
    <w:rsid w:val="009519C1"/>
    <w:rsid w:val="00962577"/>
    <w:rsid w:val="0097309A"/>
    <w:rsid w:val="009765DF"/>
    <w:rsid w:val="00981C5F"/>
    <w:rsid w:val="00983749"/>
    <w:rsid w:val="0099370C"/>
    <w:rsid w:val="009A4BBD"/>
    <w:rsid w:val="009B0148"/>
    <w:rsid w:val="009C4D44"/>
    <w:rsid w:val="009C7AC6"/>
    <w:rsid w:val="009D2E1A"/>
    <w:rsid w:val="009D6AFE"/>
    <w:rsid w:val="009D7E5A"/>
    <w:rsid w:val="009E0EF7"/>
    <w:rsid w:val="009E1AF4"/>
    <w:rsid w:val="009F73DD"/>
    <w:rsid w:val="00A01734"/>
    <w:rsid w:val="00A03B71"/>
    <w:rsid w:val="00A1584D"/>
    <w:rsid w:val="00A26B2D"/>
    <w:rsid w:val="00A34AF7"/>
    <w:rsid w:val="00A369C3"/>
    <w:rsid w:val="00A46FF7"/>
    <w:rsid w:val="00A578E6"/>
    <w:rsid w:val="00A63908"/>
    <w:rsid w:val="00A80D10"/>
    <w:rsid w:val="00A84602"/>
    <w:rsid w:val="00A92EAC"/>
    <w:rsid w:val="00A96483"/>
    <w:rsid w:val="00AA6B6E"/>
    <w:rsid w:val="00AA718F"/>
    <w:rsid w:val="00AB2B5F"/>
    <w:rsid w:val="00AD6344"/>
    <w:rsid w:val="00AE07F1"/>
    <w:rsid w:val="00AE3DC6"/>
    <w:rsid w:val="00AE41DF"/>
    <w:rsid w:val="00B01B61"/>
    <w:rsid w:val="00B02CC6"/>
    <w:rsid w:val="00B03271"/>
    <w:rsid w:val="00B131F7"/>
    <w:rsid w:val="00B225E3"/>
    <w:rsid w:val="00B244AB"/>
    <w:rsid w:val="00B322C7"/>
    <w:rsid w:val="00B4202C"/>
    <w:rsid w:val="00B423D3"/>
    <w:rsid w:val="00B57174"/>
    <w:rsid w:val="00B57A2B"/>
    <w:rsid w:val="00B61721"/>
    <w:rsid w:val="00B663AB"/>
    <w:rsid w:val="00B7642B"/>
    <w:rsid w:val="00B84D61"/>
    <w:rsid w:val="00BA031C"/>
    <w:rsid w:val="00BA33C6"/>
    <w:rsid w:val="00BA33CA"/>
    <w:rsid w:val="00BB6CEF"/>
    <w:rsid w:val="00BC5A96"/>
    <w:rsid w:val="00BD531E"/>
    <w:rsid w:val="00BE2EE9"/>
    <w:rsid w:val="00BF0084"/>
    <w:rsid w:val="00BF2C4F"/>
    <w:rsid w:val="00BF5407"/>
    <w:rsid w:val="00C04430"/>
    <w:rsid w:val="00C14C36"/>
    <w:rsid w:val="00C25884"/>
    <w:rsid w:val="00C324A9"/>
    <w:rsid w:val="00C5074A"/>
    <w:rsid w:val="00C53DE3"/>
    <w:rsid w:val="00C62EE4"/>
    <w:rsid w:val="00C82173"/>
    <w:rsid w:val="00C857A7"/>
    <w:rsid w:val="00CB0567"/>
    <w:rsid w:val="00CC2674"/>
    <w:rsid w:val="00CC490E"/>
    <w:rsid w:val="00CC6BF0"/>
    <w:rsid w:val="00CE09B7"/>
    <w:rsid w:val="00CE3B63"/>
    <w:rsid w:val="00CE625B"/>
    <w:rsid w:val="00D01A68"/>
    <w:rsid w:val="00D16AB4"/>
    <w:rsid w:val="00D242CF"/>
    <w:rsid w:val="00D307B6"/>
    <w:rsid w:val="00D352F3"/>
    <w:rsid w:val="00D515AF"/>
    <w:rsid w:val="00D57A35"/>
    <w:rsid w:val="00D611F6"/>
    <w:rsid w:val="00D63B9A"/>
    <w:rsid w:val="00D82AC8"/>
    <w:rsid w:val="00D85574"/>
    <w:rsid w:val="00D90DE0"/>
    <w:rsid w:val="00D918B7"/>
    <w:rsid w:val="00D92E8E"/>
    <w:rsid w:val="00D93D3D"/>
    <w:rsid w:val="00D97DB1"/>
    <w:rsid w:val="00DA271F"/>
    <w:rsid w:val="00DA293D"/>
    <w:rsid w:val="00DA749C"/>
    <w:rsid w:val="00DB7F0D"/>
    <w:rsid w:val="00DC500E"/>
    <w:rsid w:val="00DF3FB8"/>
    <w:rsid w:val="00E004E0"/>
    <w:rsid w:val="00E00B6C"/>
    <w:rsid w:val="00E04EF1"/>
    <w:rsid w:val="00E06173"/>
    <w:rsid w:val="00E10C5E"/>
    <w:rsid w:val="00E12291"/>
    <w:rsid w:val="00E15001"/>
    <w:rsid w:val="00E245D6"/>
    <w:rsid w:val="00E25BD0"/>
    <w:rsid w:val="00E37957"/>
    <w:rsid w:val="00E43EF2"/>
    <w:rsid w:val="00E52A07"/>
    <w:rsid w:val="00E57EAC"/>
    <w:rsid w:val="00E611AA"/>
    <w:rsid w:val="00E70423"/>
    <w:rsid w:val="00E81243"/>
    <w:rsid w:val="00E81BF9"/>
    <w:rsid w:val="00E82488"/>
    <w:rsid w:val="00E86CC2"/>
    <w:rsid w:val="00EB2295"/>
    <w:rsid w:val="00EC4AC3"/>
    <w:rsid w:val="00ED0982"/>
    <w:rsid w:val="00ED4A6B"/>
    <w:rsid w:val="00ED756B"/>
    <w:rsid w:val="00EE3031"/>
    <w:rsid w:val="00EE3A02"/>
    <w:rsid w:val="00EF073B"/>
    <w:rsid w:val="00EF1D3E"/>
    <w:rsid w:val="00EF22F4"/>
    <w:rsid w:val="00EF41EF"/>
    <w:rsid w:val="00EF57EC"/>
    <w:rsid w:val="00F03CE6"/>
    <w:rsid w:val="00F107C5"/>
    <w:rsid w:val="00F1091C"/>
    <w:rsid w:val="00F14DF3"/>
    <w:rsid w:val="00F15820"/>
    <w:rsid w:val="00F1658D"/>
    <w:rsid w:val="00F23653"/>
    <w:rsid w:val="00F2384D"/>
    <w:rsid w:val="00F24246"/>
    <w:rsid w:val="00F30917"/>
    <w:rsid w:val="00F4186D"/>
    <w:rsid w:val="00F41999"/>
    <w:rsid w:val="00F65C3E"/>
    <w:rsid w:val="00F6788E"/>
    <w:rsid w:val="00F81A87"/>
    <w:rsid w:val="00F82FA2"/>
    <w:rsid w:val="00F82FD9"/>
    <w:rsid w:val="00F834DF"/>
    <w:rsid w:val="00F85750"/>
    <w:rsid w:val="00FB2D70"/>
    <w:rsid w:val="00FB542D"/>
    <w:rsid w:val="00FB5761"/>
    <w:rsid w:val="00FB7230"/>
    <w:rsid w:val="00FD0C8B"/>
    <w:rsid w:val="00FD15C0"/>
    <w:rsid w:val="00FD378F"/>
    <w:rsid w:val="00FD37A3"/>
    <w:rsid w:val="00FD485D"/>
    <w:rsid w:val="00FD7DC2"/>
    <w:rsid w:val="00FE40ED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3C02C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5430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5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56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1 Знак"/>
    <w:basedOn w:val="a"/>
    <w:rsid w:val="004C0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7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3AE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352F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6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03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3C02C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5430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5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56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1 Знак"/>
    <w:basedOn w:val="a"/>
    <w:rsid w:val="004C0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7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3AE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352F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6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03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7BBA-35D6-4333-9EA4-4D9236C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Victor2014</dc:creator>
  <cp:lastModifiedBy>user</cp:lastModifiedBy>
  <cp:revision>104</cp:revision>
  <cp:lastPrinted>2018-07-06T06:42:00Z</cp:lastPrinted>
  <dcterms:created xsi:type="dcterms:W3CDTF">2018-07-11T12:55:00Z</dcterms:created>
  <dcterms:modified xsi:type="dcterms:W3CDTF">2018-07-31T13:27:00Z</dcterms:modified>
</cp:coreProperties>
</file>