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3" w:rsidRPr="00D049F7" w:rsidRDefault="00B628DD" w:rsidP="00D049F7">
      <w:pPr>
        <w:widowControl w:val="0"/>
        <w:tabs>
          <w:tab w:val="left" w:pos="360"/>
          <w:tab w:val="left" w:pos="510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E05FFE">
        <w:rPr>
          <w:rFonts w:ascii="Times New Roman" w:eastAsia="Times New Roman" w:hAnsi="Times New Roman"/>
          <w:lang w:eastAsia="ru-RU"/>
        </w:rPr>
        <w:t>Приложение № 1</w:t>
      </w:r>
    </w:p>
    <w:p w:rsidR="00373113" w:rsidRPr="00D049F7" w:rsidRDefault="00373113" w:rsidP="00D049F7">
      <w:pPr>
        <w:widowControl w:val="0"/>
        <w:tabs>
          <w:tab w:val="left" w:pos="360"/>
          <w:tab w:val="left" w:pos="510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049F7">
        <w:rPr>
          <w:rFonts w:ascii="Times New Roman" w:eastAsia="Times New Roman" w:hAnsi="Times New Roman"/>
          <w:lang w:eastAsia="ru-RU"/>
        </w:rPr>
        <w:t xml:space="preserve"> к разделу 2 «Информационная карта </w:t>
      </w:r>
    </w:p>
    <w:p w:rsidR="00373113" w:rsidRPr="00D049F7" w:rsidRDefault="00937E57" w:rsidP="00D049F7">
      <w:pPr>
        <w:widowControl w:val="0"/>
        <w:tabs>
          <w:tab w:val="left" w:pos="360"/>
          <w:tab w:val="left" w:pos="510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электронного </w:t>
      </w:r>
      <w:r w:rsidR="00373113" w:rsidRPr="00D049F7">
        <w:rPr>
          <w:rFonts w:ascii="Times New Roman" w:eastAsia="Times New Roman" w:hAnsi="Times New Roman"/>
          <w:lang w:eastAsia="ru-RU"/>
        </w:rPr>
        <w:t>аукциона»</w:t>
      </w:r>
    </w:p>
    <w:p w:rsidR="00373113" w:rsidRPr="00D049F7" w:rsidRDefault="00373113" w:rsidP="00D049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373113" w:rsidRPr="00D049F7" w:rsidRDefault="00373113" w:rsidP="00D049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D049F7">
        <w:rPr>
          <w:rFonts w:ascii="Times New Roman" w:eastAsia="Times New Roman" w:hAnsi="Times New Roman"/>
          <w:b/>
          <w:bCs/>
          <w:lang w:eastAsia="ru-RU"/>
        </w:rPr>
        <w:t>Примерные (рекомендуемые) формы для указания</w:t>
      </w:r>
    </w:p>
    <w:p w:rsidR="00373113" w:rsidRPr="00D049F7" w:rsidRDefault="00373113" w:rsidP="00D049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D049F7">
        <w:rPr>
          <w:rFonts w:ascii="Times New Roman" w:eastAsia="Times New Roman" w:hAnsi="Times New Roman"/>
          <w:b/>
          <w:bCs/>
          <w:lang w:eastAsia="ru-RU"/>
        </w:rPr>
        <w:t>информации, содержащейся во второй части заявки на участие в аукционе согласно пункту 1 части 5 статьи 66 Закона № 44-ФЗ</w:t>
      </w:r>
    </w:p>
    <w:p w:rsidR="00373113" w:rsidRPr="00D049F7" w:rsidRDefault="00373113" w:rsidP="00D049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373113" w:rsidRPr="00D049F7" w:rsidRDefault="00373113" w:rsidP="00D049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D049F7">
        <w:rPr>
          <w:rFonts w:ascii="Times New Roman" w:eastAsia="Times New Roman" w:hAnsi="Times New Roman"/>
          <w:b/>
          <w:lang w:eastAsia="ru-RU"/>
        </w:rPr>
        <w:t>Информация об участнике аукциона – юридическом лице</w:t>
      </w:r>
    </w:p>
    <w:p w:rsidR="00373113" w:rsidRPr="00D049F7" w:rsidRDefault="00373113" w:rsidP="00D049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810"/>
        <w:gridCol w:w="3932"/>
      </w:tblGrid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b/>
                <w:lang w:eastAsia="ru-RU"/>
              </w:rPr>
              <w:t>Информация об участнике аукциона</w:t>
            </w: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Наименование, фирменное наименование (при наличии) 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Идентификационный номер налогоплательщика (далее – ИНН) участника аукциона или </w:t>
            </w:r>
            <w:r w:rsidRPr="00D049F7">
              <w:rPr>
                <w:rFonts w:ascii="Times New Roman" w:eastAsia="Times New Roman" w:hAnsi="Times New Roman"/>
                <w:bCs/>
                <w:lang w:eastAsia="ru-RU"/>
              </w:rPr>
              <w:t>в соответствии с законодательством соответствующего иностранного государства</w:t>
            </w: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 аналог</w:t>
            </w:r>
            <w:r w:rsidRPr="00D049F7">
              <w:rPr>
                <w:rFonts w:ascii="Times New Roman" w:hAnsi="Times New Roman"/>
                <w:lang w:eastAsia="ru-RU"/>
              </w:rPr>
              <w:t xml:space="preserve"> </w:t>
            </w:r>
            <w:r w:rsidRPr="00D049F7">
              <w:rPr>
                <w:rFonts w:ascii="Times New Roman" w:eastAsia="Times New Roman" w:hAnsi="Times New Roman"/>
                <w:lang w:eastAsia="ru-RU"/>
              </w:rPr>
              <w:t>ИНН участника аукциона (для иностранного лица)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ИНН</w:t>
            </w:r>
            <w:r w:rsidRPr="00D049F7">
              <w:rPr>
                <w:rFonts w:ascii="Times New Roman" w:hAnsi="Times New Roman"/>
              </w:rPr>
              <w:t xml:space="preserve"> </w:t>
            </w:r>
            <w:r w:rsidRPr="00D049F7">
              <w:rPr>
                <w:rFonts w:ascii="Times New Roman" w:eastAsia="Times New Roman" w:hAnsi="Times New Roman"/>
                <w:lang w:eastAsia="ru-RU"/>
              </w:rPr>
              <w:t>учредителей участника аукциона (при наличии)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ИНН членов коллегиального исполнительного органа участника аукциона (при наличии)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ИНН лица, исполняющего функции единоличного исполнительного органа участника аукциона (при наличии)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D049F7">
        <w:tc>
          <w:tcPr>
            <w:tcW w:w="43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</w:p>
        </w:tc>
        <w:tc>
          <w:tcPr>
            <w:tcW w:w="2513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2055" w:type="pct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73113" w:rsidRPr="00D049F7" w:rsidRDefault="00373113" w:rsidP="00D049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49F7">
        <w:rPr>
          <w:rFonts w:ascii="Times New Roman" w:eastAsia="Times New Roman" w:hAnsi="Times New Roman"/>
          <w:b/>
          <w:lang w:eastAsia="ru-RU"/>
        </w:rPr>
        <w:br w:type="page"/>
      </w:r>
    </w:p>
    <w:p w:rsidR="00373113" w:rsidRPr="00D049F7" w:rsidRDefault="00373113" w:rsidP="00D049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49F7">
        <w:rPr>
          <w:rFonts w:ascii="Times New Roman" w:eastAsia="Times New Roman" w:hAnsi="Times New Roman"/>
          <w:b/>
          <w:lang w:eastAsia="ru-RU"/>
        </w:rPr>
        <w:lastRenderedPageBreak/>
        <w:t xml:space="preserve">Информация об участнике аукциона – физическом лице, </w:t>
      </w:r>
    </w:p>
    <w:p w:rsidR="00373113" w:rsidRPr="00D049F7" w:rsidRDefault="00373113" w:rsidP="00D049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49F7">
        <w:rPr>
          <w:rFonts w:ascii="Times New Roman" w:eastAsia="Times New Roman" w:hAnsi="Times New Roman"/>
          <w:b/>
          <w:lang w:eastAsia="ru-RU"/>
        </w:rPr>
        <w:t>в том числе индивидуальном предпринимателе</w:t>
      </w:r>
    </w:p>
    <w:p w:rsidR="00373113" w:rsidRPr="00D049F7" w:rsidRDefault="00373113" w:rsidP="00D049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73113" w:rsidRPr="00D049F7" w:rsidRDefault="00373113" w:rsidP="00D049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bookmarkStart w:id="0" w:name="_Toc1234054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33"/>
      </w:tblGrid>
      <w:tr w:rsidR="00373113" w:rsidRPr="00D049F7" w:rsidTr="002350C7">
        <w:tc>
          <w:tcPr>
            <w:tcW w:w="817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3933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b/>
                <w:lang w:eastAsia="ru-RU"/>
              </w:rPr>
              <w:t xml:space="preserve">Информация об участнике </w:t>
            </w:r>
          </w:p>
          <w:p w:rsidR="00373113" w:rsidRPr="00D049F7" w:rsidRDefault="00373113" w:rsidP="00D049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b/>
                <w:lang w:eastAsia="ru-RU"/>
              </w:rPr>
              <w:t>аукциона</w:t>
            </w:r>
          </w:p>
        </w:tc>
      </w:tr>
      <w:tr w:rsidR="00373113" w:rsidRPr="00D049F7" w:rsidTr="002350C7">
        <w:tc>
          <w:tcPr>
            <w:tcW w:w="817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20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3933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2350C7">
        <w:tc>
          <w:tcPr>
            <w:tcW w:w="817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20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Паспортные данные</w:t>
            </w:r>
          </w:p>
        </w:tc>
        <w:tc>
          <w:tcPr>
            <w:tcW w:w="3933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3113" w:rsidRPr="00D049F7" w:rsidTr="002350C7">
        <w:tc>
          <w:tcPr>
            <w:tcW w:w="817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20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3933" w:type="dxa"/>
          </w:tcPr>
          <w:p w:rsidR="00373113" w:rsidRPr="00D049F7" w:rsidRDefault="00373113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4286" w:rsidRPr="00D049F7" w:rsidTr="002350C7">
        <w:tc>
          <w:tcPr>
            <w:tcW w:w="817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20" w:type="dxa"/>
          </w:tcPr>
          <w:p w:rsidR="001C4286" w:rsidRPr="00D049F7" w:rsidRDefault="001C4286" w:rsidP="005F0C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3933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4286" w:rsidRPr="00D049F7" w:rsidTr="002350C7">
        <w:tc>
          <w:tcPr>
            <w:tcW w:w="817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D049F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20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Идентификационный номер налогоплательщика (далее – ИНН) участника аукциона или </w:t>
            </w:r>
            <w:r w:rsidRPr="00D049F7">
              <w:rPr>
                <w:rFonts w:ascii="Times New Roman" w:eastAsia="Times New Roman" w:hAnsi="Times New Roman"/>
                <w:bCs/>
                <w:lang w:eastAsia="ru-RU"/>
              </w:rPr>
              <w:t>в соответствии с законодательством соответствующего иностранного государства</w:t>
            </w:r>
            <w:r w:rsidRPr="00D049F7">
              <w:rPr>
                <w:rFonts w:ascii="Times New Roman" w:eastAsia="Times New Roman" w:hAnsi="Times New Roman"/>
                <w:lang w:eastAsia="ru-RU"/>
              </w:rPr>
              <w:t xml:space="preserve"> аналог ИНН участника аукциона (для иностранного лица)</w:t>
            </w:r>
          </w:p>
        </w:tc>
        <w:tc>
          <w:tcPr>
            <w:tcW w:w="3933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4286" w:rsidRPr="00D049F7" w:rsidTr="002350C7">
        <w:tc>
          <w:tcPr>
            <w:tcW w:w="817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049F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820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49F7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3933" w:type="dxa"/>
          </w:tcPr>
          <w:p w:rsidR="001C4286" w:rsidRPr="00D049F7" w:rsidRDefault="001C4286" w:rsidP="00D049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73113" w:rsidRPr="00D049F7" w:rsidRDefault="00373113" w:rsidP="00D049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D049F7">
        <w:rPr>
          <w:rFonts w:ascii="Times New Roman" w:eastAsia="Times New Roman" w:hAnsi="Times New Roman"/>
          <w:vertAlign w:val="superscript"/>
          <w:lang w:eastAsia="ru-RU"/>
        </w:rPr>
        <w:t xml:space="preserve"> </w:t>
      </w:r>
      <w:bookmarkStart w:id="1" w:name="_GoBack"/>
      <w:bookmarkEnd w:id="0"/>
      <w:bookmarkEnd w:id="1"/>
    </w:p>
    <w:sectPr w:rsidR="00373113" w:rsidRPr="00D049F7" w:rsidSect="004A3D84">
      <w:footerReference w:type="default" r:id="rId7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A3" w:rsidRDefault="005834A3" w:rsidP="00A75CCF">
      <w:pPr>
        <w:spacing w:after="0" w:line="240" w:lineRule="auto"/>
      </w:pPr>
      <w:r>
        <w:separator/>
      </w:r>
    </w:p>
  </w:endnote>
  <w:endnote w:type="continuationSeparator" w:id="0">
    <w:p w:rsidR="005834A3" w:rsidRDefault="005834A3" w:rsidP="00A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3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75CCF" w:rsidRPr="00A75CCF" w:rsidRDefault="00A75CCF">
        <w:pPr>
          <w:pStyle w:val="a6"/>
          <w:jc w:val="right"/>
          <w:rPr>
            <w:rFonts w:ascii="Times New Roman" w:hAnsi="Times New Roman"/>
          </w:rPr>
        </w:pPr>
        <w:r w:rsidRPr="00A75CCF">
          <w:rPr>
            <w:rFonts w:ascii="Times New Roman" w:hAnsi="Times New Roman"/>
          </w:rPr>
          <w:fldChar w:fldCharType="begin"/>
        </w:r>
        <w:r w:rsidRPr="00A75CCF">
          <w:rPr>
            <w:rFonts w:ascii="Times New Roman" w:hAnsi="Times New Roman"/>
          </w:rPr>
          <w:instrText>PAGE   \* MERGEFORMAT</w:instrText>
        </w:r>
        <w:r w:rsidRPr="00A75CCF">
          <w:rPr>
            <w:rFonts w:ascii="Times New Roman" w:hAnsi="Times New Roman"/>
          </w:rPr>
          <w:fldChar w:fldCharType="separate"/>
        </w:r>
        <w:r w:rsidR="009D2311">
          <w:rPr>
            <w:rFonts w:ascii="Times New Roman" w:hAnsi="Times New Roman"/>
            <w:noProof/>
          </w:rPr>
          <w:t>38</w:t>
        </w:r>
        <w:r w:rsidRPr="00A75CCF">
          <w:rPr>
            <w:rFonts w:ascii="Times New Roman" w:hAnsi="Times New Roman"/>
          </w:rPr>
          <w:fldChar w:fldCharType="end"/>
        </w:r>
      </w:p>
    </w:sdtContent>
  </w:sdt>
  <w:p w:rsidR="00A75CCF" w:rsidRDefault="00A75C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A3" w:rsidRDefault="005834A3" w:rsidP="00A75CCF">
      <w:pPr>
        <w:spacing w:after="0" w:line="240" w:lineRule="auto"/>
      </w:pPr>
      <w:r>
        <w:separator/>
      </w:r>
    </w:p>
  </w:footnote>
  <w:footnote w:type="continuationSeparator" w:id="0">
    <w:p w:rsidR="005834A3" w:rsidRDefault="005834A3" w:rsidP="00A75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3"/>
    <w:rsid w:val="00021244"/>
    <w:rsid w:val="00056168"/>
    <w:rsid w:val="00151672"/>
    <w:rsid w:val="001C4286"/>
    <w:rsid w:val="002F4A70"/>
    <w:rsid w:val="00362548"/>
    <w:rsid w:val="00373113"/>
    <w:rsid w:val="004A3D84"/>
    <w:rsid w:val="005834A3"/>
    <w:rsid w:val="005834C3"/>
    <w:rsid w:val="006D50F4"/>
    <w:rsid w:val="00740931"/>
    <w:rsid w:val="00937E57"/>
    <w:rsid w:val="009D2311"/>
    <w:rsid w:val="00A66FA9"/>
    <w:rsid w:val="00A75AA1"/>
    <w:rsid w:val="00A75CCF"/>
    <w:rsid w:val="00AE2126"/>
    <w:rsid w:val="00B628DD"/>
    <w:rsid w:val="00CE256F"/>
    <w:rsid w:val="00D049F7"/>
    <w:rsid w:val="00E05FFE"/>
    <w:rsid w:val="00E517C4"/>
    <w:rsid w:val="00E81138"/>
    <w:rsid w:val="00E9664B"/>
    <w:rsid w:val="00EA2690"/>
    <w:rsid w:val="00EA7752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31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C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C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31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C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C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Victor2014</dc:creator>
  <cp:keywords/>
  <dc:description/>
  <cp:lastModifiedBy>user</cp:lastModifiedBy>
  <cp:revision>20</cp:revision>
  <dcterms:created xsi:type="dcterms:W3CDTF">2016-12-01T14:07:00Z</dcterms:created>
  <dcterms:modified xsi:type="dcterms:W3CDTF">2018-07-30T06:30:00Z</dcterms:modified>
</cp:coreProperties>
</file>