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2A5" w:rsidRPr="00BA32A5" w:rsidRDefault="00BA32A5" w:rsidP="00BA32A5">
      <w:pPr>
        <w:widowControl w:val="0"/>
        <w:spacing w:after="0" w:line="240" w:lineRule="auto"/>
        <w:jc w:val="center"/>
        <w:outlineLvl w:val="0"/>
        <w:rPr>
          <w:rFonts w:ascii="Times New Roman" w:eastAsia="Times New Roman" w:hAnsi="Times New Roman"/>
          <w:b/>
          <w:kern w:val="28"/>
          <w:lang w:eastAsia="ru-RU"/>
        </w:rPr>
      </w:pPr>
      <w:r w:rsidRPr="00BA32A5">
        <w:rPr>
          <w:rFonts w:ascii="Times New Roman" w:eastAsia="Times New Roman" w:hAnsi="Times New Roman"/>
          <w:b/>
          <w:kern w:val="28"/>
          <w:lang w:eastAsia="ru-RU"/>
        </w:rPr>
        <w:t>Раздел 1.АУКЦИОН В ЭЛЕКТРОННОЙ ФОРМЕ (ОБЩИЕ УСЛОВИЯ ПРОВЕДЕНИЯ АУКЦИОНА В ЭЛЕКТРОННОЙ ФОРМЕ)</w:t>
      </w:r>
    </w:p>
    <w:p w:rsidR="00BA32A5" w:rsidRPr="00BA32A5" w:rsidRDefault="00BA32A5" w:rsidP="00BA32A5">
      <w:pPr>
        <w:widowControl w:val="0"/>
        <w:spacing w:after="0" w:line="240" w:lineRule="auto"/>
        <w:jc w:val="both"/>
        <w:outlineLvl w:val="0"/>
        <w:rPr>
          <w:rFonts w:ascii="Times New Roman" w:eastAsia="Times New Roman" w:hAnsi="Times New Roman"/>
          <w:b/>
          <w:kern w:val="28"/>
          <w:lang w:eastAsia="ru-RU"/>
        </w:rPr>
      </w:pPr>
    </w:p>
    <w:p w:rsidR="00BA32A5" w:rsidRPr="00BA32A5" w:rsidRDefault="00BA32A5" w:rsidP="00BA32A5">
      <w:pPr>
        <w:widowControl w:val="0"/>
        <w:spacing w:after="0" w:line="240" w:lineRule="auto"/>
        <w:jc w:val="center"/>
        <w:outlineLvl w:val="0"/>
        <w:rPr>
          <w:rFonts w:ascii="Times New Roman" w:eastAsia="Times New Roman" w:hAnsi="Times New Roman"/>
          <w:b/>
          <w:kern w:val="28"/>
          <w:lang w:eastAsia="ru-RU"/>
        </w:rPr>
      </w:pPr>
      <w:r w:rsidRPr="00BA32A5">
        <w:rPr>
          <w:rFonts w:ascii="Times New Roman" w:eastAsia="Times New Roman" w:hAnsi="Times New Roman"/>
          <w:b/>
          <w:kern w:val="28"/>
          <w:lang w:eastAsia="ru-RU"/>
        </w:rPr>
        <w:t>Приглашение к участию в аукционе в электронной форме</w:t>
      </w:r>
    </w:p>
    <w:p w:rsidR="00BA32A5" w:rsidRPr="00BA32A5" w:rsidRDefault="00BA32A5" w:rsidP="00BA32A5">
      <w:pPr>
        <w:autoSpaceDE w:val="0"/>
        <w:autoSpaceDN w:val="0"/>
        <w:adjustRightInd w:val="0"/>
        <w:spacing w:after="0" w:line="240" w:lineRule="auto"/>
        <w:ind w:firstLine="709"/>
        <w:jc w:val="both"/>
        <w:rPr>
          <w:rFonts w:ascii="Times New Roman" w:eastAsia="Times New Roman" w:hAnsi="Times New Roman"/>
          <w:lang w:eastAsia="ru-RU"/>
        </w:rPr>
      </w:pPr>
      <w:r w:rsidRPr="00BA32A5">
        <w:rPr>
          <w:rFonts w:ascii="Times New Roman" w:eastAsia="Times New Roman" w:hAnsi="Times New Roman"/>
          <w:lang w:eastAsia="ru-RU"/>
        </w:rPr>
        <w:t xml:space="preserve">Настоящим приглашаются к участию в аукционе в электронной форме (далее - аукцион), полная информация о котором указана в Разделе 2 «Информационная карта аукциона в электронной форме» (далее - Информационная карта) настоящей документации, любые юридические лица независимо от организационно-правовой формы, формы собственности, места нахождения и места происхождения капитала, </w:t>
      </w:r>
      <w:r w:rsidRPr="00BA32A5">
        <w:rPr>
          <w:rFonts w:ascii="Times New Roman" w:hAnsi="Times New Roman"/>
          <w:lang w:eastAsia="ru-RU"/>
        </w:rPr>
        <w:t xml:space="preserve">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w:t>
      </w:r>
      <w:r w:rsidRPr="00BA32A5">
        <w:rPr>
          <w:rFonts w:ascii="Times New Roman" w:eastAsia="Times New Roman" w:hAnsi="Times New Roman"/>
          <w:lang w:eastAsia="ru-RU"/>
        </w:rPr>
        <w:t>или любые физические лица, в том числе зарегистрированные в качестве индивидуальных предпринимателей.</w:t>
      </w:r>
    </w:p>
    <w:p w:rsidR="00BA32A5" w:rsidRPr="00BA32A5" w:rsidRDefault="00BA32A5" w:rsidP="00BA32A5">
      <w:pPr>
        <w:widowControl w:val="0"/>
        <w:spacing w:after="0" w:line="240" w:lineRule="auto"/>
        <w:ind w:firstLine="709"/>
        <w:jc w:val="both"/>
        <w:rPr>
          <w:rFonts w:ascii="Times New Roman" w:eastAsia="Times New Roman" w:hAnsi="Times New Roman"/>
          <w:lang w:eastAsia="ru-RU"/>
        </w:rPr>
      </w:pPr>
      <w:r w:rsidRPr="00BA32A5">
        <w:rPr>
          <w:rFonts w:ascii="Times New Roman" w:eastAsia="Times New Roman" w:hAnsi="Times New Roman"/>
          <w:lang w:eastAsia="ru-RU"/>
        </w:rPr>
        <w:t xml:space="preserve">Заинтересованные лица могут бесплатно получить полный комплект документации об аукционе в электронной форме (далее - документации об аукционе) на электронной площадке, адрес которой указан в Информационной карте настоящей документации. </w:t>
      </w:r>
    </w:p>
    <w:p w:rsidR="00BA32A5" w:rsidRPr="00BA32A5" w:rsidRDefault="00BA32A5" w:rsidP="00BA32A5">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BA32A5">
        <w:rPr>
          <w:rFonts w:ascii="Times New Roman" w:eastAsia="Times New Roman" w:hAnsi="Times New Roman"/>
          <w:lang w:eastAsia="ru-RU"/>
        </w:rPr>
        <w:t>Любой участник закупки, получивший аккред</w:t>
      </w:r>
      <w:r>
        <w:rPr>
          <w:rFonts w:ascii="Times New Roman" w:eastAsia="Times New Roman" w:hAnsi="Times New Roman"/>
          <w:lang w:eastAsia="ru-RU"/>
        </w:rPr>
        <w:t>итацию на электронной площадке,</w:t>
      </w:r>
      <w:r w:rsidRPr="00BA32A5">
        <w:rPr>
          <w:rFonts w:ascii="Times New Roman" w:eastAsia="Times New Roman" w:hAnsi="Times New Roman"/>
          <w:lang w:eastAsia="ru-RU"/>
        </w:rPr>
        <w:t xml:space="preserve"> вправе направить на адрес электронной площадки, на которой планируется проведение аукциона, запрос о даче разъяснений положений документации об аукционе. </w:t>
      </w:r>
    </w:p>
    <w:p w:rsidR="00BA32A5" w:rsidRPr="00BA32A5" w:rsidRDefault="00BA32A5" w:rsidP="00BA32A5">
      <w:pPr>
        <w:widowControl w:val="0"/>
        <w:spacing w:after="0" w:line="240" w:lineRule="auto"/>
        <w:ind w:firstLine="709"/>
        <w:jc w:val="both"/>
        <w:outlineLvl w:val="0"/>
        <w:rPr>
          <w:rFonts w:ascii="Times New Roman" w:eastAsia="Times New Roman" w:hAnsi="Times New Roman"/>
          <w:lang w:eastAsia="ru-RU"/>
        </w:rPr>
      </w:pPr>
    </w:p>
    <w:p w:rsidR="00BA32A5" w:rsidRPr="00BA32A5" w:rsidRDefault="00BA32A5" w:rsidP="00BA32A5">
      <w:pPr>
        <w:widowControl w:val="0"/>
        <w:spacing w:after="0" w:line="240" w:lineRule="auto"/>
        <w:ind w:firstLine="709"/>
        <w:jc w:val="both"/>
        <w:outlineLvl w:val="0"/>
        <w:rPr>
          <w:rFonts w:ascii="Times New Roman" w:eastAsia="Times New Roman" w:hAnsi="Times New Roman"/>
          <w:b/>
          <w:kern w:val="28"/>
          <w:lang w:eastAsia="ru-RU"/>
        </w:rPr>
      </w:pPr>
      <w:r w:rsidRPr="00BA32A5">
        <w:rPr>
          <w:rFonts w:ascii="Times New Roman" w:eastAsia="Times New Roman" w:hAnsi="Times New Roman"/>
          <w:b/>
          <w:kern w:val="28"/>
          <w:lang w:eastAsia="ru-RU"/>
        </w:rPr>
        <w:t>Общие условия проведения аукциона</w:t>
      </w:r>
    </w:p>
    <w:p w:rsidR="00BA32A5" w:rsidRPr="00BA32A5" w:rsidRDefault="00BA32A5" w:rsidP="00BA32A5">
      <w:pPr>
        <w:widowControl w:val="0"/>
        <w:tabs>
          <w:tab w:val="num" w:pos="756"/>
        </w:tabs>
        <w:spacing w:after="0" w:line="240" w:lineRule="auto"/>
        <w:ind w:firstLine="709"/>
        <w:jc w:val="both"/>
        <w:outlineLvl w:val="1"/>
        <w:rPr>
          <w:rFonts w:ascii="Times New Roman" w:eastAsia="Times New Roman" w:hAnsi="Times New Roman"/>
          <w:b/>
          <w:lang w:eastAsia="ru-RU"/>
        </w:rPr>
      </w:pPr>
      <w:r w:rsidRPr="00BA32A5">
        <w:rPr>
          <w:rFonts w:ascii="Times New Roman" w:eastAsia="Times New Roman" w:hAnsi="Times New Roman"/>
          <w:b/>
          <w:lang w:eastAsia="ru-RU"/>
        </w:rPr>
        <w:t>1.ОБЩИЕ СВЕДЕНИЯ</w:t>
      </w:r>
    </w:p>
    <w:p w:rsidR="00BA32A5" w:rsidRPr="00BA32A5" w:rsidRDefault="00BA32A5" w:rsidP="00BA32A5">
      <w:pPr>
        <w:widowControl w:val="0"/>
        <w:tabs>
          <w:tab w:val="num" w:pos="756"/>
        </w:tabs>
        <w:spacing w:after="0" w:line="240" w:lineRule="auto"/>
        <w:ind w:firstLine="709"/>
        <w:jc w:val="both"/>
        <w:outlineLvl w:val="1"/>
        <w:rPr>
          <w:rFonts w:ascii="Times New Roman" w:eastAsia="Times New Roman" w:hAnsi="Times New Roman"/>
          <w:b/>
          <w:lang w:eastAsia="ru-RU"/>
        </w:rPr>
      </w:pPr>
      <w:r w:rsidRPr="00BA32A5">
        <w:rPr>
          <w:rFonts w:ascii="Times New Roman" w:eastAsia="Times New Roman" w:hAnsi="Times New Roman"/>
          <w:b/>
          <w:lang w:eastAsia="ru-RU"/>
        </w:rPr>
        <w:t>1.1. Законодательное регулирование</w:t>
      </w:r>
    </w:p>
    <w:p w:rsidR="00BA32A5" w:rsidRPr="00BA32A5" w:rsidRDefault="00BA32A5" w:rsidP="00BA32A5">
      <w:pPr>
        <w:widowControl w:val="0"/>
        <w:tabs>
          <w:tab w:val="left" w:pos="1600"/>
        </w:tabs>
        <w:spacing w:after="0" w:line="240" w:lineRule="auto"/>
        <w:ind w:firstLine="709"/>
        <w:jc w:val="both"/>
        <w:rPr>
          <w:rFonts w:ascii="Times New Roman" w:eastAsia="Times New Roman" w:hAnsi="Times New Roman"/>
          <w:lang w:eastAsia="ru-RU"/>
        </w:rPr>
      </w:pPr>
      <w:r w:rsidRPr="00BA32A5">
        <w:rPr>
          <w:rFonts w:ascii="Times New Roman" w:eastAsia="Times New Roman" w:hAnsi="Times New Roman"/>
          <w:lang w:eastAsia="ru-RU"/>
        </w:rPr>
        <w:t>Настоящий аукцион проводится в соответствии с положениями Конституции Российской Федерации, Гражданского кодекса Российской Федерации, Бюджетного кодекса Российской Федерации, на основании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 (далее – Закон № 44-ФЗ), Федерального закона от 26 июля 2006 г. № 135-ФЗ «О защите конкуренции», иных федеральных законов, регулирующих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закупок, предотвращения коррупции и других злоупотреблений в сфере закупок (далее – отношения в сфере закупок), постановлениями Правительства Российской Федерации, иными нормативными правовыми актами, регулирующими отношения в сфере закупок.</w:t>
      </w:r>
    </w:p>
    <w:p w:rsidR="00BA32A5" w:rsidRPr="00BA32A5" w:rsidRDefault="00BA32A5" w:rsidP="00BA32A5">
      <w:pPr>
        <w:widowControl w:val="0"/>
        <w:adjustRightInd w:val="0"/>
        <w:spacing w:after="0" w:line="240" w:lineRule="auto"/>
        <w:ind w:firstLine="709"/>
        <w:jc w:val="both"/>
        <w:textAlignment w:val="baseline"/>
        <w:rPr>
          <w:rFonts w:ascii="Times New Roman" w:eastAsia="Times New Roman" w:hAnsi="Times New Roman"/>
          <w:lang w:eastAsia="ru-RU"/>
        </w:rPr>
      </w:pPr>
      <w:r w:rsidRPr="00BA32A5">
        <w:rPr>
          <w:rFonts w:ascii="Times New Roman" w:eastAsia="Times New Roman" w:hAnsi="Times New Roman"/>
          <w:lang w:eastAsia="ru-RU"/>
        </w:rPr>
        <w:t>В части, прямо не урегулированной законодательством Российской Федерации, проведение аукциона регулируется настоящей документацией об аукционе.</w:t>
      </w:r>
    </w:p>
    <w:p w:rsidR="00BA32A5" w:rsidRPr="00BA32A5" w:rsidRDefault="00BA32A5" w:rsidP="00BA32A5">
      <w:pPr>
        <w:widowControl w:val="0"/>
        <w:tabs>
          <w:tab w:val="num" w:pos="1080"/>
        </w:tabs>
        <w:spacing w:after="0" w:line="240" w:lineRule="auto"/>
        <w:ind w:firstLine="709"/>
        <w:jc w:val="both"/>
        <w:rPr>
          <w:rFonts w:ascii="Times New Roman" w:eastAsia="Times New Roman" w:hAnsi="Times New Roman"/>
          <w:b/>
          <w:lang w:eastAsia="ru-RU"/>
        </w:rPr>
      </w:pPr>
      <w:r w:rsidRPr="00BA32A5">
        <w:rPr>
          <w:rFonts w:ascii="Times New Roman" w:eastAsia="Times New Roman" w:hAnsi="Times New Roman"/>
          <w:b/>
          <w:lang w:eastAsia="ru-RU"/>
        </w:rPr>
        <w:t>1.2. Требования к участникам закупки</w:t>
      </w:r>
    </w:p>
    <w:p w:rsidR="00BA32A5" w:rsidRPr="00BA32A5" w:rsidRDefault="00BA32A5" w:rsidP="00BA32A5">
      <w:pPr>
        <w:widowControl w:val="0"/>
        <w:tabs>
          <w:tab w:val="left" w:pos="1600"/>
        </w:tabs>
        <w:spacing w:after="0" w:line="240" w:lineRule="auto"/>
        <w:ind w:firstLine="709"/>
        <w:jc w:val="both"/>
        <w:rPr>
          <w:rFonts w:ascii="Times New Roman" w:eastAsia="Times New Roman" w:hAnsi="Times New Roman"/>
          <w:lang w:eastAsia="ru-RU"/>
        </w:rPr>
      </w:pPr>
      <w:r w:rsidRPr="00BA32A5">
        <w:rPr>
          <w:rFonts w:ascii="Times New Roman" w:eastAsia="Times New Roman" w:hAnsi="Times New Roman"/>
          <w:lang w:eastAsia="ru-RU"/>
        </w:rPr>
        <w:t>1.2.1. В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за исключением офшорной компании, или любое физическое лицо, в том числе зарегистрированное в качестве индивидуального предпринимателя, получившие аккредитацию на электронной площадке, срок истечения которой составляет более трех месяцев, а также при наличии на лицевом счете участника закупки, открытом для проведения операций по обеспечению участия в аукционах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аукционе, указанный в Информационной карте настоящей документации.</w:t>
      </w:r>
    </w:p>
    <w:p w:rsidR="00BA32A5" w:rsidRPr="00BA32A5" w:rsidRDefault="00BA32A5" w:rsidP="00BA32A5">
      <w:pPr>
        <w:widowControl w:val="0"/>
        <w:autoSpaceDE w:val="0"/>
        <w:autoSpaceDN w:val="0"/>
        <w:adjustRightInd w:val="0"/>
        <w:spacing w:after="0" w:line="240" w:lineRule="auto"/>
        <w:ind w:firstLine="709"/>
        <w:jc w:val="both"/>
        <w:outlineLvl w:val="1"/>
        <w:rPr>
          <w:rFonts w:ascii="Times New Roman" w:hAnsi="Times New Roman"/>
          <w:lang w:eastAsia="ru-RU"/>
        </w:rPr>
      </w:pPr>
      <w:r>
        <w:rPr>
          <w:rFonts w:ascii="Times New Roman" w:eastAsia="Times New Roman" w:hAnsi="Times New Roman"/>
          <w:lang w:eastAsia="ru-RU"/>
        </w:rPr>
        <w:t xml:space="preserve">1.2.2. Заказчиком </w:t>
      </w:r>
      <w:r w:rsidRPr="00BA32A5">
        <w:rPr>
          <w:rFonts w:ascii="Times New Roman" w:eastAsia="Times New Roman" w:hAnsi="Times New Roman"/>
          <w:lang w:eastAsia="ru-RU"/>
        </w:rPr>
        <w:t>устанавливается требование обеспечения заявки на участие в аукционе. Обеспечение заявки на участие в аукционах может предоставляться участником закупки только путем внесения денежных средств. Размер обеспечения заявки на участие в аукционе должен составлять от одной второй процента до пяти процентов начальной (максимальной) цены контракта или</w:t>
      </w:r>
      <w:r w:rsidRPr="00BA32A5">
        <w:rPr>
          <w:rFonts w:ascii="Times New Roman" w:hAnsi="Times New Roman"/>
          <w:lang w:eastAsia="ru-RU"/>
        </w:rPr>
        <w:t xml:space="preserve">, если при проведении аукционов начальная (максимальная) цена контракта не превышает три миллиона рублей, один процент начальной (максимальной) цены контракта. В случае, если закупка осуществляется в соответствии со статьями 28 - 30 Закона № 44-ФЗ и участником закупки является учреждение или предприятие уголовно-исполнительной системы, организация инвалидов, субъект </w:t>
      </w:r>
      <w:r w:rsidRPr="00BA32A5">
        <w:rPr>
          <w:rFonts w:ascii="Times New Roman" w:hAnsi="Times New Roman"/>
          <w:lang w:eastAsia="ru-RU"/>
        </w:rPr>
        <w:lastRenderedPageBreak/>
        <w:t xml:space="preserve">малого предпринимательства либо социально ориентированная некоммерческая организация, размер обеспечения заявки не может превышать два процента начальной (максимальной) цены контракта. Требование об обеспечении заявки на участие в определении поставщика (подрядчика, исполнителя) в равной мере относится ко всем участникам закупки соответствующей закупки. </w:t>
      </w:r>
      <w:r w:rsidRPr="00BA32A5">
        <w:rPr>
          <w:rFonts w:ascii="Times New Roman" w:eastAsia="Times New Roman" w:hAnsi="Times New Roman"/>
          <w:lang w:eastAsia="ru-RU"/>
        </w:rPr>
        <w:t>Размер обеспечения заявки указан в Информационной карте настоящей документации.</w:t>
      </w:r>
    </w:p>
    <w:p w:rsidR="00BA32A5" w:rsidRPr="00BA32A5" w:rsidRDefault="00BA32A5" w:rsidP="00BA32A5">
      <w:pPr>
        <w:widowControl w:val="0"/>
        <w:tabs>
          <w:tab w:val="num" w:pos="1080"/>
        </w:tabs>
        <w:adjustRightInd w:val="0"/>
        <w:spacing w:after="0" w:line="240" w:lineRule="auto"/>
        <w:ind w:firstLine="709"/>
        <w:jc w:val="both"/>
        <w:textAlignment w:val="baseline"/>
        <w:rPr>
          <w:rFonts w:ascii="Times New Roman" w:eastAsia="Times New Roman" w:hAnsi="Times New Roman"/>
          <w:lang w:eastAsia="ru-RU"/>
        </w:rPr>
      </w:pPr>
      <w:r w:rsidRPr="00BA32A5">
        <w:rPr>
          <w:rFonts w:ascii="Times New Roman" w:eastAsia="Times New Roman" w:hAnsi="Times New Roman"/>
          <w:lang w:eastAsia="ru-RU"/>
        </w:rPr>
        <w:t>1.2.3. Участник закупки должен соответствовать следующим единым требованиям:</w:t>
      </w:r>
    </w:p>
    <w:p w:rsidR="00BA32A5" w:rsidRPr="00BA32A5" w:rsidRDefault="00BA32A5" w:rsidP="00BA32A5">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BA32A5">
        <w:rPr>
          <w:rFonts w:ascii="Times New Roman" w:eastAsia="Times New Roman" w:hAnsi="Times New Roman"/>
          <w:lang w:eastAsia="ru-RU"/>
        </w:rPr>
        <w:t>1.2.3.1.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Если такие требования установлены, информация о них содержится в Информационной карте настоящей документации.</w:t>
      </w:r>
    </w:p>
    <w:p w:rsidR="00BA32A5" w:rsidRPr="00BA32A5" w:rsidRDefault="00BA32A5" w:rsidP="00BA32A5">
      <w:pPr>
        <w:widowControl w:val="0"/>
        <w:tabs>
          <w:tab w:val="num" w:pos="1080"/>
        </w:tabs>
        <w:adjustRightInd w:val="0"/>
        <w:spacing w:after="0" w:line="240" w:lineRule="auto"/>
        <w:ind w:firstLine="709"/>
        <w:jc w:val="both"/>
        <w:textAlignment w:val="baseline"/>
        <w:rPr>
          <w:rFonts w:ascii="Times New Roman" w:eastAsia="Times New Roman" w:hAnsi="Times New Roman"/>
          <w:lang w:eastAsia="ru-RU"/>
        </w:rPr>
      </w:pPr>
      <w:r w:rsidRPr="00BA32A5">
        <w:rPr>
          <w:rFonts w:ascii="Times New Roman" w:eastAsia="Times New Roman" w:hAnsi="Times New Roman"/>
          <w:lang w:eastAsia="ru-RU"/>
        </w:rPr>
        <w:t xml:space="preserve">1.2.3.2. </w:t>
      </w:r>
      <w:proofErr w:type="spellStart"/>
      <w:r w:rsidRPr="00BA32A5">
        <w:rPr>
          <w:rFonts w:ascii="Times New Roman" w:eastAsia="Times New Roman" w:hAnsi="Times New Roman"/>
          <w:lang w:eastAsia="ru-RU"/>
        </w:rPr>
        <w:t>Непроведение</w:t>
      </w:r>
      <w:proofErr w:type="spellEnd"/>
      <w:r w:rsidRPr="00BA32A5">
        <w:rPr>
          <w:rFonts w:ascii="Times New Roman" w:eastAsia="Times New Roman" w:hAnsi="Times New Roman"/>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A32A5" w:rsidRPr="00BA32A5" w:rsidRDefault="00BA32A5" w:rsidP="00BA32A5">
      <w:pPr>
        <w:widowControl w:val="0"/>
        <w:tabs>
          <w:tab w:val="num" w:pos="1080"/>
        </w:tabs>
        <w:adjustRightInd w:val="0"/>
        <w:spacing w:after="0" w:line="240" w:lineRule="auto"/>
        <w:ind w:firstLine="709"/>
        <w:jc w:val="both"/>
        <w:textAlignment w:val="baseline"/>
        <w:rPr>
          <w:rFonts w:ascii="Times New Roman" w:eastAsia="Times New Roman" w:hAnsi="Times New Roman"/>
          <w:lang w:eastAsia="ru-RU"/>
        </w:rPr>
      </w:pPr>
      <w:r w:rsidRPr="00BA32A5">
        <w:rPr>
          <w:rFonts w:ascii="Times New Roman" w:eastAsia="Times New Roman" w:hAnsi="Times New Roman"/>
          <w:lang w:eastAsia="ru-RU"/>
        </w:rPr>
        <w:t xml:space="preserve">1.2.3.3. </w:t>
      </w:r>
      <w:proofErr w:type="spellStart"/>
      <w:r w:rsidRPr="00BA32A5">
        <w:rPr>
          <w:rFonts w:ascii="Times New Roman" w:eastAsia="Times New Roman" w:hAnsi="Times New Roman"/>
          <w:lang w:eastAsia="ru-RU"/>
        </w:rPr>
        <w:t>Неприостановление</w:t>
      </w:r>
      <w:proofErr w:type="spellEnd"/>
      <w:r w:rsidRPr="00BA32A5">
        <w:rPr>
          <w:rFonts w:ascii="Times New Roman" w:eastAsia="Times New Roman" w:hAnsi="Times New Roman"/>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A32A5" w:rsidRPr="00BA32A5" w:rsidRDefault="00BA32A5" w:rsidP="00BA32A5">
      <w:pPr>
        <w:widowControl w:val="0"/>
        <w:tabs>
          <w:tab w:val="num" w:pos="1080"/>
        </w:tabs>
        <w:adjustRightInd w:val="0"/>
        <w:spacing w:after="0" w:line="240" w:lineRule="auto"/>
        <w:ind w:firstLine="709"/>
        <w:jc w:val="both"/>
        <w:textAlignment w:val="baseline"/>
        <w:rPr>
          <w:rFonts w:ascii="Times New Roman" w:eastAsia="Times New Roman" w:hAnsi="Times New Roman"/>
          <w:lang w:eastAsia="ru-RU"/>
        </w:rPr>
      </w:pPr>
      <w:r w:rsidRPr="00BA32A5">
        <w:rPr>
          <w:rFonts w:ascii="Times New Roman" w:eastAsia="Times New Roman" w:hAnsi="Times New Roman"/>
          <w:lang w:eastAsia="ru-RU"/>
        </w:rPr>
        <w:t xml:space="preserve">1.2.3.4.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w:t>
      </w:r>
    </w:p>
    <w:p w:rsidR="00BA32A5" w:rsidRPr="00BA32A5" w:rsidRDefault="00BA32A5" w:rsidP="00BA32A5">
      <w:pPr>
        <w:widowControl w:val="0"/>
        <w:tabs>
          <w:tab w:val="num" w:pos="1080"/>
        </w:tabs>
        <w:adjustRightInd w:val="0"/>
        <w:spacing w:after="0" w:line="240" w:lineRule="auto"/>
        <w:ind w:firstLine="709"/>
        <w:jc w:val="both"/>
        <w:textAlignment w:val="baseline"/>
        <w:rPr>
          <w:rFonts w:ascii="Times New Roman" w:eastAsia="Times New Roman" w:hAnsi="Times New Roman"/>
          <w:lang w:eastAsia="ru-RU"/>
        </w:rPr>
      </w:pPr>
      <w:r w:rsidRPr="00BA32A5">
        <w:rPr>
          <w:rFonts w:ascii="Times New Roman" w:eastAsia="Times New Roman" w:hAnsi="Times New Roman"/>
          <w:lang w:eastAsia="ru-RU"/>
        </w:rPr>
        <w:t xml:space="preserve">1.2.3.5.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A32A5">
        <w:rPr>
          <w:rFonts w:ascii="Times New Roman" w:eastAsia="Times New Roman" w:hAnsi="Times New Roman"/>
          <w:lang w:eastAsia="ru-RU"/>
        </w:rPr>
        <w:t>неполнородными</w:t>
      </w:r>
      <w:proofErr w:type="spellEnd"/>
      <w:r w:rsidRPr="00BA32A5">
        <w:rPr>
          <w:rFonts w:ascii="Times New Roman" w:eastAsia="Times New Roman" w:hAnsi="Times New Roman"/>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A32A5" w:rsidRDefault="00BA32A5" w:rsidP="00BA32A5">
      <w:pPr>
        <w:widowControl w:val="0"/>
        <w:tabs>
          <w:tab w:val="num" w:pos="1080"/>
        </w:tabs>
        <w:adjustRightInd w:val="0"/>
        <w:spacing w:after="0" w:line="240" w:lineRule="auto"/>
        <w:ind w:firstLine="709"/>
        <w:jc w:val="both"/>
        <w:textAlignment w:val="baseline"/>
        <w:rPr>
          <w:rFonts w:ascii="Times New Roman" w:eastAsia="Times New Roman" w:hAnsi="Times New Roman"/>
          <w:lang w:eastAsia="ru-RU"/>
        </w:rPr>
      </w:pPr>
      <w:r w:rsidRPr="00BA32A5">
        <w:rPr>
          <w:rFonts w:ascii="Times New Roman" w:eastAsia="Times New Roman" w:hAnsi="Times New Roman"/>
          <w:lang w:eastAsia="ru-RU"/>
        </w:rPr>
        <w:t xml:space="preserve">1.2.3.6. </w:t>
      </w:r>
      <w:r w:rsidR="00B74B2F">
        <w:rPr>
          <w:rFonts w:ascii="Times New Roman" w:eastAsia="Times New Roman" w:hAnsi="Times New Roman"/>
          <w:lang w:eastAsia="ru-RU"/>
        </w:rPr>
        <w:t>О</w:t>
      </w:r>
      <w:r w:rsidR="00B74B2F" w:rsidRPr="00B74B2F">
        <w:rPr>
          <w:rFonts w:ascii="Times New Roman" w:eastAsia="Times New Roman" w:hAnsi="Times New Roman"/>
          <w:lang w:eastAsia="ru-RU"/>
        </w:rPr>
        <w:t xml:space="preserve">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w:t>
      </w:r>
      <w:r w:rsidR="00B74B2F">
        <w:rPr>
          <w:rFonts w:ascii="Times New Roman" w:eastAsia="Times New Roman" w:hAnsi="Times New Roman"/>
          <w:lang w:eastAsia="ru-RU"/>
        </w:rPr>
        <w:lastRenderedPageBreak/>
        <w:t>в виде дисквалификации.</w:t>
      </w:r>
    </w:p>
    <w:p w:rsidR="00B74B2F" w:rsidRPr="00BA32A5" w:rsidRDefault="00B74B2F" w:rsidP="00BA32A5">
      <w:pPr>
        <w:widowControl w:val="0"/>
        <w:tabs>
          <w:tab w:val="num" w:pos="1080"/>
        </w:tabs>
        <w:adjustRightInd w:val="0"/>
        <w:spacing w:after="0" w:line="240" w:lineRule="auto"/>
        <w:ind w:firstLine="709"/>
        <w:jc w:val="both"/>
        <w:textAlignment w:val="baseline"/>
        <w:rPr>
          <w:rFonts w:ascii="Times New Roman" w:eastAsia="Times New Roman" w:hAnsi="Times New Roman"/>
          <w:lang w:eastAsia="ru-RU"/>
        </w:rPr>
      </w:pPr>
      <w:r>
        <w:rPr>
          <w:rFonts w:ascii="Times New Roman" w:eastAsia="Times New Roman" w:hAnsi="Times New Roman"/>
          <w:lang w:eastAsia="ru-RU"/>
        </w:rPr>
        <w:t>1.2.3.6.1. У</w:t>
      </w:r>
      <w:r w:rsidRPr="00B74B2F">
        <w:rPr>
          <w:rFonts w:ascii="Times New Roman" w:eastAsia="Times New Roman" w:hAnsi="Times New Roman"/>
          <w:lang w:eastAsia="ru-RU"/>
        </w:rPr>
        <w:t>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w:t>
      </w:r>
      <w:r>
        <w:rPr>
          <w:rFonts w:ascii="Times New Roman" w:eastAsia="Times New Roman" w:hAnsi="Times New Roman"/>
          <w:lang w:eastAsia="ru-RU"/>
        </w:rPr>
        <w:t>дминистративных правонарушениях.</w:t>
      </w:r>
    </w:p>
    <w:p w:rsidR="00BA32A5" w:rsidRPr="00BA32A5" w:rsidRDefault="00BA32A5" w:rsidP="00BA32A5">
      <w:pPr>
        <w:widowControl w:val="0"/>
        <w:tabs>
          <w:tab w:val="num" w:pos="1080"/>
        </w:tabs>
        <w:adjustRightInd w:val="0"/>
        <w:spacing w:after="0" w:line="240" w:lineRule="auto"/>
        <w:ind w:firstLine="709"/>
        <w:jc w:val="both"/>
        <w:textAlignment w:val="baseline"/>
        <w:rPr>
          <w:rFonts w:ascii="Times New Roman" w:eastAsia="Times New Roman" w:hAnsi="Times New Roman"/>
          <w:lang w:eastAsia="ru-RU"/>
        </w:rPr>
      </w:pPr>
      <w:r w:rsidRPr="00BA32A5">
        <w:rPr>
          <w:rFonts w:ascii="Times New Roman" w:eastAsia="Times New Roman" w:hAnsi="Times New Roman"/>
          <w:lang w:eastAsia="ru-RU"/>
        </w:rPr>
        <w:t>1.2.3.7.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BA32A5" w:rsidRPr="00BA32A5" w:rsidRDefault="00BA32A5" w:rsidP="00BA32A5">
      <w:pPr>
        <w:widowControl w:val="0"/>
        <w:tabs>
          <w:tab w:val="num" w:pos="1080"/>
        </w:tabs>
        <w:adjustRightInd w:val="0"/>
        <w:spacing w:after="0" w:line="240" w:lineRule="auto"/>
        <w:ind w:firstLine="709"/>
        <w:jc w:val="both"/>
        <w:textAlignment w:val="baseline"/>
        <w:rPr>
          <w:rFonts w:ascii="Times New Roman" w:eastAsia="Times New Roman" w:hAnsi="Times New Roman"/>
          <w:lang w:eastAsia="ru-RU"/>
        </w:rPr>
      </w:pPr>
      <w:r w:rsidRPr="00BA32A5">
        <w:rPr>
          <w:rFonts w:ascii="Times New Roman" w:eastAsia="Times New Roman" w:hAnsi="Times New Roman"/>
          <w:lang w:eastAsia="ru-RU"/>
        </w:rPr>
        <w:t>1.2.3.8. Участник закупки не является офшорной компанией.</w:t>
      </w:r>
    </w:p>
    <w:p w:rsidR="00BA32A5" w:rsidRPr="00BA32A5" w:rsidRDefault="00BA32A5" w:rsidP="00BA32A5">
      <w:pPr>
        <w:widowControl w:val="0"/>
        <w:tabs>
          <w:tab w:val="num" w:pos="1080"/>
        </w:tabs>
        <w:adjustRightInd w:val="0"/>
        <w:spacing w:after="0" w:line="240" w:lineRule="auto"/>
        <w:ind w:firstLine="709"/>
        <w:jc w:val="both"/>
        <w:textAlignment w:val="baseline"/>
        <w:rPr>
          <w:rFonts w:ascii="Times New Roman" w:eastAsia="Times New Roman" w:hAnsi="Times New Roman"/>
          <w:lang w:eastAsia="ru-RU"/>
        </w:rPr>
      </w:pPr>
      <w:r w:rsidRPr="00BA32A5">
        <w:rPr>
          <w:rFonts w:ascii="Times New Roman" w:eastAsia="Times New Roman" w:hAnsi="Times New Roman"/>
          <w:lang w:eastAsia="ru-RU"/>
        </w:rPr>
        <w:t>1.2.3.9. Заказчик вправе установить требование об отсутствии в предусмотренном Законом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случае, если заказчиком установлено данное требование, оно указано в Информационной карте настоящей документации.</w:t>
      </w:r>
    </w:p>
    <w:p w:rsidR="00BA32A5" w:rsidRPr="00BA32A5" w:rsidRDefault="00BA32A5" w:rsidP="00BA32A5">
      <w:pPr>
        <w:widowControl w:val="0"/>
        <w:tabs>
          <w:tab w:val="num" w:pos="1080"/>
        </w:tabs>
        <w:spacing w:after="0" w:line="240" w:lineRule="auto"/>
        <w:ind w:firstLine="709"/>
        <w:jc w:val="both"/>
        <w:rPr>
          <w:rFonts w:ascii="Times New Roman" w:eastAsia="Times New Roman" w:hAnsi="Times New Roman"/>
          <w:lang w:eastAsia="ru-RU"/>
        </w:rPr>
      </w:pPr>
      <w:r w:rsidRPr="00BA32A5">
        <w:rPr>
          <w:rFonts w:ascii="Times New Roman" w:eastAsia="Times New Roman" w:hAnsi="Times New Roman"/>
          <w:lang w:eastAsia="ru-RU"/>
        </w:rPr>
        <w:t>1.2.4.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аукционов, дополнительные требования, в том числе к наличию:</w:t>
      </w:r>
    </w:p>
    <w:p w:rsidR="00BA32A5" w:rsidRPr="00BA32A5" w:rsidRDefault="00BA32A5" w:rsidP="00BA32A5">
      <w:pPr>
        <w:widowControl w:val="0"/>
        <w:tabs>
          <w:tab w:val="num" w:pos="1080"/>
        </w:tabs>
        <w:spacing w:after="0" w:line="240" w:lineRule="auto"/>
        <w:ind w:firstLine="709"/>
        <w:jc w:val="both"/>
        <w:rPr>
          <w:rFonts w:ascii="Times New Roman" w:eastAsia="Times New Roman" w:hAnsi="Times New Roman"/>
          <w:lang w:eastAsia="ru-RU"/>
        </w:rPr>
      </w:pPr>
      <w:r w:rsidRPr="00BA32A5">
        <w:rPr>
          <w:rFonts w:ascii="Times New Roman" w:eastAsia="Times New Roman" w:hAnsi="Times New Roman"/>
          <w:lang w:eastAsia="ru-RU"/>
        </w:rPr>
        <w:t>1) финансовых ресурсов для исполнения контракта;</w:t>
      </w:r>
    </w:p>
    <w:p w:rsidR="00BA32A5" w:rsidRPr="00BA32A5" w:rsidRDefault="00BA32A5" w:rsidP="00BA32A5">
      <w:pPr>
        <w:widowControl w:val="0"/>
        <w:tabs>
          <w:tab w:val="num" w:pos="1080"/>
        </w:tabs>
        <w:spacing w:after="0" w:line="240" w:lineRule="auto"/>
        <w:ind w:firstLine="709"/>
        <w:jc w:val="both"/>
        <w:rPr>
          <w:rFonts w:ascii="Times New Roman" w:eastAsia="Times New Roman" w:hAnsi="Times New Roman"/>
          <w:lang w:eastAsia="ru-RU"/>
        </w:rPr>
      </w:pPr>
      <w:r w:rsidRPr="00BA32A5">
        <w:rPr>
          <w:rFonts w:ascii="Times New Roman" w:eastAsia="Times New Roman" w:hAnsi="Times New Roman"/>
          <w:lang w:eastAsia="ru-RU"/>
        </w:rPr>
        <w:t>2) на праве собственности или ином законном основании оборудования и других материальных ресурсов для исполнения контракта;</w:t>
      </w:r>
    </w:p>
    <w:p w:rsidR="00BA32A5" w:rsidRPr="00BA32A5" w:rsidRDefault="00BA32A5" w:rsidP="00BA32A5">
      <w:pPr>
        <w:widowControl w:val="0"/>
        <w:tabs>
          <w:tab w:val="num" w:pos="1080"/>
        </w:tabs>
        <w:spacing w:after="0" w:line="240" w:lineRule="auto"/>
        <w:ind w:firstLine="709"/>
        <w:jc w:val="both"/>
        <w:rPr>
          <w:rFonts w:ascii="Times New Roman" w:eastAsia="Times New Roman" w:hAnsi="Times New Roman"/>
          <w:lang w:eastAsia="ru-RU"/>
        </w:rPr>
      </w:pPr>
      <w:r w:rsidRPr="00BA32A5">
        <w:rPr>
          <w:rFonts w:ascii="Times New Roman" w:eastAsia="Times New Roman" w:hAnsi="Times New Roman"/>
          <w:lang w:eastAsia="ru-RU"/>
        </w:rPr>
        <w:t>3) опыта работы, связанного с предметом контракта, и деловой репутации;</w:t>
      </w:r>
    </w:p>
    <w:p w:rsidR="00BA32A5" w:rsidRPr="00BA32A5" w:rsidRDefault="00BA32A5" w:rsidP="00BA32A5">
      <w:pPr>
        <w:widowControl w:val="0"/>
        <w:tabs>
          <w:tab w:val="num" w:pos="1080"/>
        </w:tabs>
        <w:spacing w:after="0" w:line="240" w:lineRule="auto"/>
        <w:ind w:firstLine="709"/>
        <w:jc w:val="both"/>
        <w:rPr>
          <w:rFonts w:ascii="Times New Roman" w:eastAsia="Times New Roman" w:hAnsi="Times New Roman"/>
          <w:lang w:eastAsia="ru-RU"/>
        </w:rPr>
      </w:pPr>
      <w:r w:rsidRPr="00BA32A5">
        <w:rPr>
          <w:rFonts w:ascii="Times New Roman" w:eastAsia="Times New Roman" w:hAnsi="Times New Roman"/>
          <w:lang w:eastAsia="ru-RU"/>
        </w:rPr>
        <w:t>4) необходимого количества специалистов и иных работников определенного уровня квалификации для исполнения контракта.</w:t>
      </w:r>
    </w:p>
    <w:p w:rsidR="00BA32A5" w:rsidRPr="00BA32A5" w:rsidRDefault="00BA32A5" w:rsidP="00BA32A5">
      <w:pPr>
        <w:widowControl w:val="0"/>
        <w:tabs>
          <w:tab w:val="num" w:pos="1080"/>
        </w:tabs>
        <w:spacing w:after="0" w:line="240" w:lineRule="auto"/>
        <w:ind w:firstLine="709"/>
        <w:jc w:val="both"/>
        <w:rPr>
          <w:rFonts w:ascii="Times New Roman" w:eastAsia="Times New Roman" w:hAnsi="Times New Roman"/>
          <w:lang w:eastAsia="ru-RU"/>
        </w:rPr>
      </w:pPr>
      <w:r w:rsidRPr="00BA32A5">
        <w:rPr>
          <w:rFonts w:ascii="Times New Roman" w:eastAsia="Times New Roman" w:hAnsi="Times New Roman"/>
          <w:lang w:eastAsia="ru-RU"/>
        </w:rPr>
        <w:t>1.2.4.1. Перечень документов, которые подтверждают соответствие участников закупок дополнительным требованиям, указанным в пункте 1.2.4. настоящего Раздела, устанавливается Правительством Российской Федерации.</w:t>
      </w:r>
    </w:p>
    <w:p w:rsidR="00BA32A5" w:rsidRPr="00BA32A5" w:rsidRDefault="00BA32A5" w:rsidP="00BA32A5">
      <w:pPr>
        <w:widowControl w:val="0"/>
        <w:tabs>
          <w:tab w:val="num" w:pos="1080"/>
        </w:tabs>
        <w:spacing w:after="0" w:line="240" w:lineRule="auto"/>
        <w:ind w:firstLine="709"/>
        <w:jc w:val="both"/>
        <w:rPr>
          <w:rFonts w:ascii="Times New Roman" w:eastAsia="Times New Roman" w:hAnsi="Times New Roman"/>
          <w:lang w:eastAsia="ru-RU"/>
        </w:rPr>
      </w:pPr>
      <w:r w:rsidRPr="00BA32A5">
        <w:rPr>
          <w:rFonts w:ascii="Times New Roman" w:eastAsia="Times New Roman" w:hAnsi="Times New Roman"/>
          <w:lang w:eastAsia="ru-RU"/>
        </w:rPr>
        <w:t>1.2.4.2. В случае установления Правительством Российской Федерации в соответствии с пунктом 1.2.4. настоящего Раздела дополнительных требований к участникам закупок заказчики при определении поставщиков (подрядчиков, исполнителей) устанавливают такие дополнительные требования, и информация о них содержится в Информационной карте настоящей документации.</w:t>
      </w:r>
    </w:p>
    <w:p w:rsidR="00BA32A5" w:rsidRPr="00BA32A5" w:rsidRDefault="00BA32A5" w:rsidP="00BA32A5">
      <w:pPr>
        <w:widowControl w:val="0"/>
        <w:tabs>
          <w:tab w:val="num" w:pos="1080"/>
        </w:tabs>
        <w:spacing w:after="0" w:line="240" w:lineRule="auto"/>
        <w:ind w:firstLine="709"/>
        <w:jc w:val="both"/>
        <w:rPr>
          <w:rFonts w:ascii="Times New Roman" w:eastAsia="Times New Roman" w:hAnsi="Times New Roman"/>
          <w:lang w:eastAsia="ru-RU"/>
        </w:rPr>
      </w:pPr>
      <w:r w:rsidRPr="00BA32A5">
        <w:rPr>
          <w:rFonts w:ascii="Times New Roman" w:eastAsia="Times New Roman" w:hAnsi="Times New Roman"/>
          <w:lang w:eastAsia="ru-RU"/>
        </w:rPr>
        <w:t>1.2.5. Заказчик вправе установить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 В случае установления</w:t>
      </w:r>
      <w:r w:rsidRPr="00BA32A5">
        <w:rPr>
          <w:rFonts w:ascii="Times New Roman" w:hAnsi="Times New Roman"/>
        </w:rPr>
        <w:t xml:space="preserve"> </w:t>
      </w:r>
      <w:r w:rsidRPr="00BA32A5">
        <w:rPr>
          <w:rFonts w:ascii="Times New Roman" w:eastAsia="Times New Roman" w:hAnsi="Times New Roman"/>
          <w:lang w:eastAsia="ru-RU"/>
        </w:rPr>
        <w:t>ограничения в отношении участников закупок, информация о таком ограничении указана в Информационной карте настоящей документации.</w:t>
      </w:r>
    </w:p>
    <w:p w:rsidR="00BA32A5" w:rsidRPr="00BA32A5" w:rsidRDefault="00BA32A5" w:rsidP="00BA32A5">
      <w:pPr>
        <w:widowControl w:val="0"/>
        <w:tabs>
          <w:tab w:val="num" w:pos="1080"/>
        </w:tabs>
        <w:spacing w:after="0" w:line="240" w:lineRule="auto"/>
        <w:ind w:firstLine="709"/>
        <w:jc w:val="both"/>
        <w:rPr>
          <w:rFonts w:ascii="Times New Roman" w:eastAsia="Times New Roman" w:hAnsi="Times New Roman"/>
          <w:bCs/>
          <w:lang w:eastAsia="ru-RU"/>
        </w:rPr>
      </w:pPr>
      <w:r w:rsidRPr="00BA32A5">
        <w:rPr>
          <w:rFonts w:ascii="Times New Roman" w:eastAsia="Times New Roman" w:hAnsi="Times New Roman"/>
          <w:bCs/>
          <w:lang w:eastAsia="ru-RU"/>
        </w:rPr>
        <w:t xml:space="preserve">1.2.6.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r:id="rId6" w:history="1">
        <w:r w:rsidRPr="00BA32A5">
          <w:rPr>
            <w:rStyle w:val="a3"/>
            <w:rFonts w:ascii="Times New Roman" w:eastAsia="Times New Roman" w:hAnsi="Times New Roman"/>
            <w:bCs/>
            <w:lang w:eastAsia="ru-RU"/>
          </w:rPr>
          <w:t>части 1</w:t>
        </w:r>
      </w:hyperlink>
      <w:r w:rsidRPr="00BA32A5">
        <w:rPr>
          <w:rFonts w:ascii="Times New Roman" w:eastAsia="Times New Roman" w:hAnsi="Times New Roman"/>
          <w:bCs/>
          <w:lang w:eastAsia="ru-RU"/>
        </w:rPr>
        <w:t xml:space="preserve">, </w:t>
      </w:r>
      <w:hyperlink r:id="rId7" w:history="1">
        <w:r w:rsidRPr="00BA32A5">
          <w:rPr>
            <w:rStyle w:val="a3"/>
            <w:rFonts w:ascii="Times New Roman" w:eastAsia="Times New Roman" w:hAnsi="Times New Roman"/>
            <w:bCs/>
            <w:lang w:eastAsia="ru-RU"/>
          </w:rPr>
          <w:t>частях 1.1</w:t>
        </w:r>
      </w:hyperlink>
      <w:r w:rsidRPr="00BA32A5">
        <w:rPr>
          <w:rFonts w:ascii="Times New Roman" w:eastAsia="Times New Roman" w:hAnsi="Times New Roman"/>
          <w:bCs/>
          <w:lang w:eastAsia="ru-RU"/>
        </w:rPr>
        <w:t xml:space="preserve">, </w:t>
      </w:r>
      <w:hyperlink r:id="rId8" w:history="1">
        <w:r w:rsidRPr="00BA32A5">
          <w:rPr>
            <w:rStyle w:val="a3"/>
            <w:rFonts w:ascii="Times New Roman" w:eastAsia="Times New Roman" w:hAnsi="Times New Roman"/>
            <w:bCs/>
            <w:lang w:eastAsia="ru-RU"/>
          </w:rPr>
          <w:t>2</w:t>
        </w:r>
      </w:hyperlink>
      <w:r w:rsidRPr="00BA32A5">
        <w:rPr>
          <w:rFonts w:ascii="Times New Roman" w:eastAsia="Times New Roman" w:hAnsi="Times New Roman"/>
          <w:bCs/>
          <w:lang w:eastAsia="ru-RU"/>
        </w:rPr>
        <w:t xml:space="preserve"> и </w:t>
      </w:r>
      <w:hyperlink r:id="rId9" w:history="1">
        <w:r w:rsidRPr="00BA32A5">
          <w:rPr>
            <w:rStyle w:val="a3"/>
            <w:rFonts w:ascii="Times New Roman" w:eastAsia="Times New Roman" w:hAnsi="Times New Roman"/>
            <w:bCs/>
            <w:lang w:eastAsia="ru-RU"/>
          </w:rPr>
          <w:t>2.1</w:t>
        </w:r>
      </w:hyperlink>
      <w:r w:rsidRPr="00BA32A5">
        <w:rPr>
          <w:rFonts w:ascii="Times New Roman" w:eastAsia="Times New Roman" w:hAnsi="Times New Roman"/>
          <w:bCs/>
          <w:lang w:eastAsia="ru-RU"/>
        </w:rPr>
        <w:t xml:space="preserve"> (при наличии таких требований) </w:t>
      </w:r>
      <w:r w:rsidRPr="00BA32A5">
        <w:rPr>
          <w:rFonts w:ascii="Times New Roman" w:eastAsia="Times New Roman" w:hAnsi="Times New Roman"/>
          <w:lang w:eastAsia="ru-RU"/>
        </w:rPr>
        <w:t>статьи 31 Закона № 44-ФЗ</w:t>
      </w:r>
      <w:r w:rsidRPr="00BA32A5">
        <w:rPr>
          <w:rFonts w:ascii="Times New Roman" w:eastAsia="Times New Roman" w:hAnsi="Times New Roman"/>
          <w:bCs/>
          <w:lang w:eastAsia="ru-RU"/>
        </w:rPr>
        <w:t>, или предоставил недостоверную информацию в отношении своего соответствия указанным требованиям.</w:t>
      </w:r>
    </w:p>
    <w:p w:rsidR="00BA32A5" w:rsidRPr="00BA32A5" w:rsidRDefault="00BA32A5" w:rsidP="00BA32A5">
      <w:pPr>
        <w:widowControl w:val="0"/>
        <w:tabs>
          <w:tab w:val="num" w:pos="1080"/>
        </w:tabs>
        <w:spacing w:after="0" w:line="240" w:lineRule="auto"/>
        <w:ind w:firstLine="709"/>
        <w:jc w:val="both"/>
        <w:rPr>
          <w:rFonts w:ascii="Times New Roman" w:eastAsia="Times New Roman" w:hAnsi="Times New Roman"/>
          <w:bCs/>
          <w:lang w:eastAsia="ru-RU"/>
        </w:rPr>
      </w:pPr>
      <w:r w:rsidRPr="00BA32A5">
        <w:rPr>
          <w:rFonts w:ascii="Times New Roman" w:eastAsia="Times New Roman" w:hAnsi="Times New Roman"/>
          <w:bCs/>
          <w:lang w:eastAsia="ru-RU"/>
        </w:rPr>
        <w:t xml:space="preserve">1.2.7. При осуществлении закупок лекарственных препаратов, которые включены в </w:t>
      </w:r>
      <w:hyperlink r:id="rId10" w:history="1">
        <w:r w:rsidRPr="00BA32A5">
          <w:rPr>
            <w:rStyle w:val="a3"/>
            <w:rFonts w:ascii="Times New Roman" w:eastAsia="Times New Roman" w:hAnsi="Times New Roman"/>
            <w:bCs/>
            <w:lang w:eastAsia="ru-RU"/>
          </w:rPr>
          <w:t>перечень</w:t>
        </w:r>
      </w:hyperlink>
      <w:r w:rsidRPr="00BA32A5">
        <w:rPr>
          <w:rFonts w:ascii="Times New Roman" w:eastAsia="Times New Roman" w:hAnsi="Times New Roman"/>
          <w:bCs/>
          <w:lang w:eastAsia="ru-RU"/>
        </w:rPr>
        <w:t xml:space="preserve"> жизненно необходимых и важнейших лекарственных препаратов, в дополнение к основанию, предусмотренному </w:t>
      </w:r>
      <w:hyperlink w:anchor="Par0" w:history="1">
        <w:r w:rsidRPr="00BA32A5">
          <w:rPr>
            <w:rStyle w:val="a3"/>
            <w:rFonts w:ascii="Times New Roman" w:eastAsia="Times New Roman" w:hAnsi="Times New Roman"/>
            <w:bCs/>
            <w:lang w:eastAsia="ru-RU"/>
          </w:rPr>
          <w:t>частью 9</w:t>
        </w:r>
      </w:hyperlink>
      <w:r w:rsidRPr="00BA32A5">
        <w:rPr>
          <w:rFonts w:ascii="Times New Roman" w:eastAsia="Times New Roman" w:hAnsi="Times New Roman"/>
          <w:bCs/>
          <w:lang w:eastAsia="ru-RU"/>
        </w:rPr>
        <w:t xml:space="preserve"> </w:t>
      </w:r>
      <w:r w:rsidRPr="00BA32A5">
        <w:rPr>
          <w:rFonts w:ascii="Times New Roman" w:eastAsia="Times New Roman" w:hAnsi="Times New Roman"/>
          <w:lang w:eastAsia="ru-RU"/>
        </w:rPr>
        <w:t>статьи 31 Закона № 44-ФЗ</w:t>
      </w:r>
      <w:r w:rsidRPr="00BA32A5">
        <w:rPr>
          <w:rFonts w:ascii="Times New Roman" w:eastAsia="Times New Roman" w:hAnsi="Times New Roman"/>
          <w:bCs/>
          <w:lang w:eastAsia="ru-RU"/>
        </w:rPr>
        <w:t>,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BA32A5" w:rsidRPr="00BA32A5" w:rsidRDefault="00BA32A5" w:rsidP="00BA32A5">
      <w:pPr>
        <w:widowControl w:val="0"/>
        <w:tabs>
          <w:tab w:val="num" w:pos="1080"/>
        </w:tabs>
        <w:spacing w:after="0" w:line="240" w:lineRule="auto"/>
        <w:ind w:firstLine="709"/>
        <w:jc w:val="both"/>
        <w:rPr>
          <w:rFonts w:ascii="Times New Roman" w:eastAsia="Times New Roman" w:hAnsi="Times New Roman"/>
          <w:bCs/>
          <w:lang w:eastAsia="ru-RU"/>
        </w:rPr>
      </w:pPr>
      <w:r w:rsidRPr="00BA32A5">
        <w:rPr>
          <w:rFonts w:ascii="Times New Roman" w:eastAsia="Times New Roman" w:hAnsi="Times New Roman"/>
          <w:bCs/>
          <w:lang w:eastAsia="ru-RU"/>
        </w:rPr>
        <w:t>1) предельная отпускная цена лекарственных препаратов, предлагаемых таким участником закупки, не зарегистрирована;</w:t>
      </w:r>
    </w:p>
    <w:p w:rsidR="00BA32A5" w:rsidRPr="00BA32A5" w:rsidRDefault="00BA32A5" w:rsidP="00BA32A5">
      <w:pPr>
        <w:widowControl w:val="0"/>
        <w:tabs>
          <w:tab w:val="num" w:pos="1080"/>
        </w:tabs>
        <w:spacing w:after="0" w:line="240" w:lineRule="auto"/>
        <w:ind w:firstLine="709"/>
        <w:jc w:val="both"/>
        <w:rPr>
          <w:rFonts w:ascii="Times New Roman" w:eastAsia="Times New Roman" w:hAnsi="Times New Roman"/>
          <w:bCs/>
          <w:lang w:eastAsia="ru-RU"/>
        </w:rPr>
      </w:pPr>
      <w:r w:rsidRPr="00BA32A5">
        <w:rPr>
          <w:rFonts w:ascii="Times New Roman" w:eastAsia="Times New Roman" w:hAnsi="Times New Roman"/>
          <w:bCs/>
          <w:lang w:eastAsia="ru-RU"/>
        </w:rPr>
        <w:t xml:space="preserve">2) предлагаемая таким участником закупки цена закупаемых лекарственных препаратов (в </w:t>
      </w:r>
      <w:r w:rsidRPr="00BA32A5">
        <w:rPr>
          <w:rFonts w:ascii="Times New Roman" w:eastAsia="Times New Roman" w:hAnsi="Times New Roman"/>
          <w:bCs/>
          <w:lang w:eastAsia="ru-RU"/>
        </w:rPr>
        <w:lastRenderedPageBreak/>
        <w:t>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BA32A5" w:rsidRPr="00BA32A5" w:rsidRDefault="00BA32A5" w:rsidP="00BA32A5">
      <w:pPr>
        <w:widowControl w:val="0"/>
        <w:tabs>
          <w:tab w:val="num" w:pos="1080"/>
        </w:tabs>
        <w:spacing w:after="0" w:line="240" w:lineRule="auto"/>
        <w:ind w:firstLine="709"/>
        <w:jc w:val="both"/>
        <w:rPr>
          <w:rFonts w:ascii="Times New Roman" w:eastAsia="Times New Roman" w:hAnsi="Times New Roman"/>
          <w:b/>
          <w:lang w:eastAsia="ru-RU"/>
        </w:rPr>
      </w:pPr>
      <w:r w:rsidRPr="00BA32A5">
        <w:rPr>
          <w:rFonts w:ascii="Times New Roman" w:eastAsia="Times New Roman" w:hAnsi="Times New Roman"/>
          <w:b/>
          <w:lang w:eastAsia="ru-RU"/>
        </w:rPr>
        <w:t>1.3. Расходы на участие в аукционе</w:t>
      </w:r>
    </w:p>
    <w:p w:rsidR="00BA32A5" w:rsidRPr="00BA32A5" w:rsidRDefault="00BA32A5" w:rsidP="00BA32A5">
      <w:pPr>
        <w:widowControl w:val="0"/>
        <w:spacing w:after="0" w:line="240" w:lineRule="auto"/>
        <w:ind w:firstLine="709"/>
        <w:jc w:val="both"/>
        <w:rPr>
          <w:rFonts w:ascii="Times New Roman" w:eastAsia="Times New Roman" w:hAnsi="Times New Roman"/>
          <w:lang w:eastAsia="ru-RU"/>
        </w:rPr>
      </w:pPr>
      <w:r w:rsidRPr="00BA32A5">
        <w:rPr>
          <w:rFonts w:ascii="Times New Roman" w:eastAsia="Times New Roman" w:hAnsi="Times New Roman"/>
          <w:lang w:eastAsia="ru-RU"/>
        </w:rPr>
        <w:t>Участник закупки несет все расходы, связанные с подготовкой и подачей заявки на участие в аукционе и участием в аукционе. Заказчик не имеют обязательств в связи с такими расходами независимо от того, как проводится и чем завершается закупка.</w:t>
      </w:r>
    </w:p>
    <w:p w:rsidR="00BA32A5" w:rsidRPr="00BA32A5" w:rsidRDefault="00BA32A5" w:rsidP="00BA32A5">
      <w:pPr>
        <w:widowControl w:val="0"/>
        <w:tabs>
          <w:tab w:val="num" w:pos="720"/>
        </w:tabs>
        <w:spacing w:after="0" w:line="240" w:lineRule="auto"/>
        <w:ind w:firstLine="709"/>
        <w:jc w:val="both"/>
        <w:rPr>
          <w:rFonts w:ascii="Times New Roman" w:eastAsia="Times New Roman" w:hAnsi="Times New Roman"/>
          <w:b/>
          <w:lang w:eastAsia="ru-RU"/>
        </w:rPr>
      </w:pPr>
      <w:r w:rsidRPr="00BA32A5">
        <w:rPr>
          <w:rFonts w:ascii="Times New Roman" w:eastAsia="Times New Roman" w:hAnsi="Times New Roman"/>
          <w:b/>
          <w:lang w:eastAsia="ru-RU"/>
        </w:rPr>
        <w:t xml:space="preserve">1.4. Предоставление преимуществ, при осуществлении закупок. Ограничение участия в определении поставщика (подрядчика, исполнителя). </w:t>
      </w:r>
      <w:r w:rsidR="00CA7D85" w:rsidRPr="00BA32A5">
        <w:rPr>
          <w:rFonts w:ascii="Times New Roman" w:eastAsia="Times New Roman" w:hAnsi="Times New Roman"/>
          <w:b/>
          <w:lang w:eastAsia="ru-RU"/>
        </w:rPr>
        <w:t>Требования,</w:t>
      </w:r>
      <w:r w:rsidRPr="00BA32A5">
        <w:rPr>
          <w:rFonts w:ascii="Times New Roman" w:eastAsia="Times New Roman" w:hAnsi="Times New Roman"/>
          <w:b/>
          <w:lang w:eastAsia="ru-RU"/>
        </w:rPr>
        <w:t xml:space="preserve"> установленные заказчиком к поставщику (подрядчику, исполнителю).</w:t>
      </w:r>
    </w:p>
    <w:p w:rsidR="00BA32A5" w:rsidRPr="00BA32A5" w:rsidRDefault="00BA32A5" w:rsidP="00BA32A5">
      <w:pPr>
        <w:widowControl w:val="0"/>
        <w:tabs>
          <w:tab w:val="num" w:pos="720"/>
        </w:tabs>
        <w:spacing w:after="0" w:line="240" w:lineRule="auto"/>
        <w:ind w:firstLine="709"/>
        <w:jc w:val="both"/>
        <w:rPr>
          <w:rFonts w:ascii="Times New Roman" w:eastAsia="Times New Roman" w:hAnsi="Times New Roman"/>
          <w:lang w:eastAsia="ru-RU"/>
        </w:rPr>
      </w:pPr>
      <w:r w:rsidRPr="00BA32A5">
        <w:rPr>
          <w:rFonts w:ascii="Times New Roman" w:eastAsia="Times New Roman" w:hAnsi="Times New Roman"/>
          <w:lang w:eastAsia="ru-RU"/>
        </w:rPr>
        <w:t xml:space="preserve">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содержится в Информационной карте настоящей документации. </w:t>
      </w:r>
    </w:p>
    <w:p w:rsidR="00BA32A5" w:rsidRPr="00BA32A5" w:rsidRDefault="00BA32A5" w:rsidP="00BA32A5">
      <w:pPr>
        <w:widowControl w:val="0"/>
        <w:tabs>
          <w:tab w:val="num" w:pos="720"/>
        </w:tabs>
        <w:spacing w:after="0" w:line="240" w:lineRule="auto"/>
        <w:ind w:firstLine="709"/>
        <w:jc w:val="both"/>
        <w:rPr>
          <w:rFonts w:ascii="Times New Roman" w:eastAsia="Times New Roman" w:hAnsi="Times New Roman"/>
          <w:lang w:eastAsia="ru-RU"/>
        </w:rPr>
      </w:pPr>
      <w:r w:rsidRPr="00BA32A5">
        <w:rPr>
          <w:rFonts w:ascii="Times New Roman" w:eastAsia="Times New Roman" w:hAnsi="Times New Roman"/>
          <w:lang w:eastAsia="ru-RU"/>
        </w:rPr>
        <w:t xml:space="preserve">При осуществлении закупок преимущества в соответствии с пунктами 1.4.1.-1.4.3. настоящего Раздела предоставляются: </w:t>
      </w:r>
    </w:p>
    <w:p w:rsidR="00BA32A5" w:rsidRPr="00BA32A5" w:rsidRDefault="00BA32A5" w:rsidP="00BA32A5">
      <w:pPr>
        <w:widowControl w:val="0"/>
        <w:tabs>
          <w:tab w:val="num" w:pos="720"/>
        </w:tabs>
        <w:spacing w:after="0" w:line="240" w:lineRule="auto"/>
        <w:ind w:firstLine="709"/>
        <w:jc w:val="both"/>
        <w:rPr>
          <w:rFonts w:ascii="Times New Roman" w:eastAsia="Times New Roman" w:hAnsi="Times New Roman"/>
          <w:lang w:eastAsia="ru-RU"/>
        </w:rPr>
      </w:pPr>
      <w:r w:rsidRPr="00BA32A5">
        <w:rPr>
          <w:rFonts w:ascii="Times New Roman" w:eastAsia="Times New Roman" w:hAnsi="Times New Roman"/>
          <w:lang w:eastAsia="ru-RU"/>
        </w:rPr>
        <w:t>1) учреждениям и предприятиям уголовно-исполнительной системы;</w:t>
      </w:r>
    </w:p>
    <w:p w:rsidR="00BA32A5" w:rsidRPr="00BA32A5" w:rsidRDefault="00BA32A5" w:rsidP="00BA32A5">
      <w:pPr>
        <w:widowControl w:val="0"/>
        <w:tabs>
          <w:tab w:val="num" w:pos="720"/>
        </w:tabs>
        <w:spacing w:after="0" w:line="240" w:lineRule="auto"/>
        <w:ind w:firstLine="709"/>
        <w:jc w:val="both"/>
        <w:rPr>
          <w:rFonts w:ascii="Times New Roman" w:eastAsia="Times New Roman" w:hAnsi="Times New Roman"/>
          <w:lang w:eastAsia="ru-RU"/>
        </w:rPr>
      </w:pPr>
      <w:r w:rsidRPr="00BA32A5">
        <w:rPr>
          <w:rFonts w:ascii="Times New Roman" w:eastAsia="Times New Roman" w:hAnsi="Times New Roman"/>
          <w:lang w:eastAsia="ru-RU"/>
        </w:rPr>
        <w:t>2) организациям инвалидов;</w:t>
      </w:r>
    </w:p>
    <w:p w:rsidR="00BA32A5" w:rsidRPr="00BA32A5" w:rsidRDefault="00BA32A5" w:rsidP="00BA32A5">
      <w:pPr>
        <w:widowControl w:val="0"/>
        <w:tabs>
          <w:tab w:val="num" w:pos="720"/>
        </w:tabs>
        <w:spacing w:after="0" w:line="240" w:lineRule="auto"/>
        <w:ind w:firstLine="709"/>
        <w:jc w:val="both"/>
        <w:rPr>
          <w:rFonts w:ascii="Times New Roman" w:eastAsia="Times New Roman" w:hAnsi="Times New Roman"/>
          <w:lang w:eastAsia="ru-RU"/>
        </w:rPr>
      </w:pPr>
      <w:r w:rsidRPr="00BA32A5">
        <w:rPr>
          <w:rFonts w:ascii="Times New Roman" w:eastAsia="Times New Roman" w:hAnsi="Times New Roman"/>
          <w:lang w:eastAsia="ru-RU"/>
        </w:rPr>
        <w:t>3) субъектам малого предпринимательства;</w:t>
      </w:r>
    </w:p>
    <w:p w:rsidR="00BA32A5" w:rsidRPr="00BA32A5" w:rsidRDefault="00BA32A5" w:rsidP="00BA32A5">
      <w:pPr>
        <w:widowControl w:val="0"/>
        <w:tabs>
          <w:tab w:val="num" w:pos="720"/>
        </w:tabs>
        <w:spacing w:after="0" w:line="240" w:lineRule="auto"/>
        <w:ind w:firstLine="709"/>
        <w:jc w:val="both"/>
        <w:rPr>
          <w:rFonts w:ascii="Times New Roman" w:eastAsia="Times New Roman" w:hAnsi="Times New Roman"/>
          <w:lang w:eastAsia="ru-RU"/>
        </w:rPr>
      </w:pPr>
      <w:r w:rsidRPr="00BA32A5">
        <w:rPr>
          <w:rFonts w:ascii="Times New Roman" w:eastAsia="Times New Roman" w:hAnsi="Times New Roman"/>
          <w:lang w:eastAsia="ru-RU"/>
        </w:rPr>
        <w:t>4) социально ориентированным некоммерческим организациям.</w:t>
      </w:r>
    </w:p>
    <w:p w:rsidR="00BA32A5" w:rsidRPr="00BA32A5" w:rsidRDefault="00BA32A5" w:rsidP="00BA32A5">
      <w:pPr>
        <w:widowControl w:val="0"/>
        <w:tabs>
          <w:tab w:val="num" w:pos="720"/>
        </w:tabs>
        <w:spacing w:after="0" w:line="240" w:lineRule="auto"/>
        <w:ind w:firstLine="709"/>
        <w:jc w:val="both"/>
        <w:rPr>
          <w:rFonts w:ascii="Times New Roman" w:eastAsia="Times New Roman" w:hAnsi="Times New Roman"/>
          <w:lang w:eastAsia="ru-RU"/>
        </w:rPr>
      </w:pPr>
      <w:r w:rsidRPr="00BA32A5">
        <w:rPr>
          <w:rFonts w:ascii="Times New Roman" w:eastAsia="Times New Roman" w:hAnsi="Times New Roman"/>
          <w:lang w:eastAsia="ru-RU"/>
        </w:rPr>
        <w:t>1.4.1.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предоставляет учреждениям и предприятиям уголовно-исполнительной системы преимущества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Информация о предоставлении таких преимуществ указана в Информационной карте настоящей документации. В случае, если победителем определения поставщика (подрядчика, исполнителя)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BA32A5" w:rsidRPr="00BA32A5" w:rsidRDefault="00BA32A5" w:rsidP="00BA32A5">
      <w:pPr>
        <w:widowControl w:val="0"/>
        <w:tabs>
          <w:tab w:val="num" w:pos="720"/>
        </w:tabs>
        <w:spacing w:after="0" w:line="240" w:lineRule="auto"/>
        <w:ind w:firstLine="709"/>
        <w:jc w:val="both"/>
        <w:rPr>
          <w:rFonts w:ascii="Times New Roman" w:eastAsia="Times New Roman" w:hAnsi="Times New Roman"/>
          <w:lang w:eastAsia="ru-RU"/>
        </w:rPr>
      </w:pPr>
      <w:r w:rsidRPr="00BA32A5">
        <w:rPr>
          <w:rFonts w:ascii="Times New Roman" w:eastAsia="Times New Roman" w:hAnsi="Times New Roman"/>
          <w:lang w:eastAsia="ru-RU"/>
        </w:rPr>
        <w:t>1.4.2.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предоставляет преимущества общероссийским общественным организациям инвалидов (в том числе созданным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организациям,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 (далее - организации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Информация о предоставлении таких преимуществ указана в Информационной карте настоящей документации. В случае, если победителем определения поставщика (подрядчика, исполнителя)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BA32A5" w:rsidRPr="00BA32A5" w:rsidRDefault="00BA32A5" w:rsidP="00BA32A5">
      <w:pPr>
        <w:widowControl w:val="0"/>
        <w:tabs>
          <w:tab w:val="num" w:pos="720"/>
        </w:tabs>
        <w:spacing w:after="0" w:line="240" w:lineRule="auto"/>
        <w:ind w:firstLine="709"/>
        <w:jc w:val="both"/>
        <w:rPr>
          <w:rFonts w:ascii="Times New Roman" w:eastAsia="Times New Roman" w:hAnsi="Times New Roman"/>
          <w:lang w:eastAsia="ru-RU"/>
        </w:rPr>
      </w:pPr>
      <w:r w:rsidRPr="00BA32A5">
        <w:rPr>
          <w:rFonts w:ascii="Times New Roman" w:eastAsia="Times New Roman" w:hAnsi="Times New Roman"/>
          <w:lang w:eastAsia="ru-RU"/>
        </w:rPr>
        <w:t>1.4.3. Заказчики обязаны осуществлять с учетом положений статьи 30 Закона № 44-ФЗ и пункта 1.4.3.1.</w:t>
      </w:r>
      <w:r w:rsidRPr="00BA32A5">
        <w:rPr>
          <w:rFonts w:ascii="Times New Roman" w:hAnsi="Times New Roman"/>
        </w:rPr>
        <w:t xml:space="preserve"> </w:t>
      </w:r>
      <w:r w:rsidRPr="00BA32A5">
        <w:rPr>
          <w:rFonts w:ascii="Times New Roman" w:eastAsia="Times New Roman" w:hAnsi="Times New Roman"/>
          <w:lang w:eastAsia="ru-RU"/>
        </w:rPr>
        <w:t xml:space="preserve">настоящего Раздела закупки у субъектов малого предпринимательства, социально </w:t>
      </w:r>
      <w:r w:rsidRPr="00BA32A5">
        <w:rPr>
          <w:rFonts w:ascii="Times New Roman" w:eastAsia="Times New Roman" w:hAnsi="Times New Roman"/>
          <w:lang w:eastAsia="ru-RU"/>
        </w:rPr>
        <w:lastRenderedPageBreak/>
        <w:t>ориентированных некоммерческих организаций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 января 1996 года № 7-ФЗ «О некоммерческих организациях» (далее -  социально ориентированные некоммерческие организации)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 В таких закупках участниками закупок являются только субъекты малого предпринимательства, социально ориентированные некоммерческие организации. Заказчики вправе осуществлять закупки для обеспечения обороны страны и безопасности государства и закупки работ в области использования атомной энергии у субъектов малого предпринимательства, социально ориентированных некоммерческих организаций. В случае установления ограничения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Если такие ограничения установлены, информация о них содержится в Информационной карте настоящей документации.</w:t>
      </w:r>
    </w:p>
    <w:p w:rsidR="00BA32A5" w:rsidRPr="00BA32A5" w:rsidRDefault="00BA32A5" w:rsidP="00BA32A5">
      <w:pPr>
        <w:widowControl w:val="0"/>
        <w:tabs>
          <w:tab w:val="num" w:pos="720"/>
        </w:tabs>
        <w:spacing w:after="0" w:line="240" w:lineRule="auto"/>
        <w:ind w:firstLine="709"/>
        <w:jc w:val="both"/>
        <w:rPr>
          <w:rFonts w:ascii="Times New Roman" w:eastAsia="Times New Roman" w:hAnsi="Times New Roman"/>
          <w:lang w:eastAsia="ru-RU"/>
        </w:rPr>
      </w:pPr>
      <w:r w:rsidRPr="00BA32A5">
        <w:rPr>
          <w:rFonts w:ascii="Times New Roman" w:eastAsia="Times New Roman" w:hAnsi="Times New Roman"/>
          <w:lang w:eastAsia="ru-RU"/>
        </w:rPr>
        <w:t>1.4.3.1. Заказчик при определении поставщика (подрядчика, исполнителя) вправе установить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Если такие требования установлены, информация о них содержится в Информационной карте настоящей документации.</w:t>
      </w:r>
    </w:p>
    <w:p w:rsidR="00BA32A5" w:rsidRPr="00BA32A5" w:rsidRDefault="00BA32A5" w:rsidP="00BA32A5">
      <w:pPr>
        <w:widowControl w:val="0"/>
        <w:tabs>
          <w:tab w:val="num" w:pos="720"/>
        </w:tabs>
        <w:spacing w:after="0" w:line="240" w:lineRule="auto"/>
        <w:ind w:firstLine="709"/>
        <w:jc w:val="both"/>
        <w:rPr>
          <w:rFonts w:ascii="Times New Roman" w:eastAsia="Times New Roman" w:hAnsi="Times New Roman"/>
          <w:lang w:eastAsia="ru-RU"/>
        </w:rPr>
      </w:pPr>
    </w:p>
    <w:p w:rsidR="00BA32A5" w:rsidRPr="00BA32A5" w:rsidRDefault="00BA32A5" w:rsidP="00BA32A5">
      <w:pPr>
        <w:widowControl w:val="0"/>
        <w:spacing w:after="0" w:line="240" w:lineRule="auto"/>
        <w:ind w:firstLine="709"/>
        <w:jc w:val="both"/>
        <w:rPr>
          <w:rFonts w:ascii="Times New Roman" w:eastAsia="Times New Roman" w:hAnsi="Times New Roman"/>
          <w:b/>
          <w:lang w:eastAsia="ru-RU"/>
        </w:rPr>
      </w:pPr>
      <w:r w:rsidRPr="00BA32A5">
        <w:rPr>
          <w:rFonts w:ascii="Times New Roman" w:eastAsia="Times New Roman" w:hAnsi="Times New Roman"/>
          <w:b/>
          <w:lang w:eastAsia="ru-RU"/>
        </w:rPr>
        <w:t>2. ДОКУМЕНТАЦИЯ ОБ АУКЦИОНЕ</w:t>
      </w:r>
    </w:p>
    <w:p w:rsidR="00BA32A5" w:rsidRPr="00BA32A5" w:rsidRDefault="00BA32A5" w:rsidP="00BA32A5">
      <w:pPr>
        <w:widowControl w:val="0"/>
        <w:spacing w:after="0" w:line="240" w:lineRule="auto"/>
        <w:ind w:firstLine="709"/>
        <w:jc w:val="both"/>
        <w:rPr>
          <w:rFonts w:ascii="Times New Roman" w:eastAsia="Times New Roman" w:hAnsi="Times New Roman"/>
          <w:b/>
          <w:lang w:eastAsia="ru-RU"/>
        </w:rPr>
      </w:pPr>
      <w:r w:rsidRPr="00BA32A5">
        <w:rPr>
          <w:rFonts w:ascii="Times New Roman" w:eastAsia="Times New Roman" w:hAnsi="Times New Roman"/>
          <w:b/>
          <w:lang w:eastAsia="ru-RU"/>
        </w:rPr>
        <w:t>2.1. Содержание документации об аукционе</w:t>
      </w:r>
    </w:p>
    <w:p w:rsidR="00BA32A5" w:rsidRPr="00BA32A5" w:rsidRDefault="00BA32A5" w:rsidP="00BA32A5">
      <w:pPr>
        <w:widowControl w:val="0"/>
        <w:spacing w:after="0" w:line="240" w:lineRule="auto"/>
        <w:ind w:firstLine="709"/>
        <w:jc w:val="both"/>
        <w:rPr>
          <w:rFonts w:ascii="Times New Roman" w:eastAsia="Times New Roman" w:hAnsi="Times New Roman"/>
          <w:lang w:eastAsia="ru-RU"/>
        </w:rPr>
      </w:pPr>
      <w:r w:rsidRPr="00BA32A5">
        <w:rPr>
          <w:rFonts w:ascii="Times New Roman" w:eastAsia="Times New Roman" w:hAnsi="Times New Roman"/>
          <w:lang w:eastAsia="ru-RU"/>
        </w:rPr>
        <w:t>2.1.1. Документация об аукционе раскрывает, конкретизирует и дополняет информацию, содержащуюся в извещении о проведении аукциона; в случае любых противоречий между ними документация об аукционе имеет приоритет.</w:t>
      </w:r>
    </w:p>
    <w:p w:rsidR="00BA32A5" w:rsidRPr="00BA32A5" w:rsidRDefault="00BA32A5" w:rsidP="00BA32A5">
      <w:pPr>
        <w:widowControl w:val="0"/>
        <w:spacing w:after="0" w:line="240" w:lineRule="auto"/>
        <w:ind w:firstLine="709"/>
        <w:jc w:val="both"/>
        <w:rPr>
          <w:rFonts w:ascii="Times New Roman" w:eastAsia="Times New Roman" w:hAnsi="Times New Roman"/>
          <w:b/>
          <w:lang w:eastAsia="ru-RU"/>
        </w:rPr>
      </w:pPr>
      <w:r w:rsidRPr="00BA32A5">
        <w:rPr>
          <w:rFonts w:ascii="Times New Roman" w:eastAsia="Times New Roman" w:hAnsi="Times New Roman"/>
          <w:b/>
          <w:lang w:eastAsia="ru-RU"/>
        </w:rPr>
        <w:t>2.2.Разъяснение документации об аукционе</w:t>
      </w:r>
    </w:p>
    <w:p w:rsidR="00BA32A5" w:rsidRPr="00BA32A5" w:rsidRDefault="00BA32A5" w:rsidP="00BA32A5">
      <w:pPr>
        <w:widowControl w:val="0"/>
        <w:tabs>
          <w:tab w:val="num" w:pos="1080"/>
        </w:tabs>
        <w:adjustRightInd w:val="0"/>
        <w:spacing w:after="0" w:line="240" w:lineRule="auto"/>
        <w:ind w:firstLine="709"/>
        <w:jc w:val="both"/>
        <w:textAlignment w:val="baseline"/>
        <w:rPr>
          <w:rFonts w:ascii="Times New Roman" w:eastAsia="Times New Roman" w:hAnsi="Times New Roman"/>
          <w:lang w:eastAsia="ru-RU"/>
        </w:rPr>
      </w:pPr>
      <w:r w:rsidRPr="00BA32A5">
        <w:rPr>
          <w:rFonts w:ascii="Times New Roman" w:eastAsia="Times New Roman" w:hAnsi="Times New Roman"/>
          <w:lang w:eastAsia="ru-RU"/>
        </w:rPr>
        <w:t>2.2.1.</w:t>
      </w:r>
      <w:r w:rsidRPr="00BA32A5">
        <w:rPr>
          <w:rFonts w:ascii="Times New Roman" w:eastAsia="Times New Roman" w:hAnsi="Times New Roman"/>
          <w:lang w:eastAsia="ru-RU"/>
        </w:rPr>
        <w:tab/>
        <w:t>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в том числе в отношении заявки, поданных таким участником, не допускается до выявления победителя указанного определения, за исключением случаев, предусмотренных Законом № 44-ФЗ. При проведении аукциона проведение переговоров заказчика с оператором электронной площадки и оператора электронной площадки с участником аукциона не допускается в случае, если в результате этих переговоров создаются преимущественные условия для участия в аукционе и (или) условия для разглашения конфиденциальной информации.</w:t>
      </w:r>
    </w:p>
    <w:p w:rsidR="00BA32A5" w:rsidRPr="00BA32A5" w:rsidRDefault="00BA32A5" w:rsidP="00BA32A5">
      <w:pPr>
        <w:widowControl w:val="0"/>
        <w:tabs>
          <w:tab w:val="num" w:pos="1080"/>
        </w:tabs>
        <w:adjustRightInd w:val="0"/>
        <w:spacing w:after="0" w:line="240" w:lineRule="auto"/>
        <w:ind w:firstLine="709"/>
        <w:jc w:val="both"/>
        <w:textAlignment w:val="baseline"/>
        <w:rPr>
          <w:rFonts w:ascii="Times New Roman" w:eastAsia="Times New Roman" w:hAnsi="Times New Roman"/>
          <w:lang w:eastAsia="ru-RU"/>
        </w:rPr>
      </w:pPr>
      <w:r w:rsidRPr="00BA32A5">
        <w:rPr>
          <w:rFonts w:ascii="Times New Roman" w:eastAsia="Times New Roman" w:hAnsi="Times New Roman"/>
          <w:lang w:eastAsia="ru-RU"/>
        </w:rPr>
        <w:t>2.2.2. Любой участник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w:t>
      </w:r>
    </w:p>
    <w:p w:rsidR="00BA32A5" w:rsidRPr="00BA32A5" w:rsidRDefault="00BA32A5" w:rsidP="00BA32A5">
      <w:pPr>
        <w:widowControl w:val="0"/>
        <w:tabs>
          <w:tab w:val="num" w:pos="1080"/>
        </w:tabs>
        <w:adjustRightInd w:val="0"/>
        <w:spacing w:after="0" w:line="240" w:lineRule="auto"/>
        <w:ind w:firstLine="709"/>
        <w:jc w:val="both"/>
        <w:textAlignment w:val="baseline"/>
        <w:rPr>
          <w:rFonts w:ascii="Times New Roman" w:eastAsia="Times New Roman" w:hAnsi="Times New Roman"/>
          <w:lang w:eastAsia="ru-RU"/>
        </w:rPr>
      </w:pPr>
      <w:r w:rsidRPr="00BA32A5">
        <w:rPr>
          <w:rFonts w:ascii="Times New Roman" w:eastAsia="Times New Roman" w:hAnsi="Times New Roman"/>
          <w:lang w:eastAsia="ru-RU"/>
        </w:rPr>
        <w:t>2.2.3. В течение одного часа с момента поступления указанного запроса он направляется оператором электронной площадки заказчику. В течение двух дней с даты поступления от оператора электро</w:t>
      </w:r>
      <w:r>
        <w:rPr>
          <w:rFonts w:ascii="Times New Roman" w:eastAsia="Times New Roman" w:hAnsi="Times New Roman"/>
          <w:lang w:eastAsia="ru-RU"/>
        </w:rPr>
        <w:t xml:space="preserve">нной площадки запроса заказчик </w:t>
      </w:r>
      <w:r w:rsidRPr="00BA32A5">
        <w:rPr>
          <w:rFonts w:ascii="Times New Roman" w:eastAsia="Times New Roman" w:hAnsi="Times New Roman"/>
          <w:lang w:eastAsia="ru-RU"/>
        </w:rPr>
        <w:t>размещает в единой информационной системе разъяснения положений документации об аукционе с указанием предмета запроса, но без указания участника такого аукциона, от которого поступил указанный запрос, при условии, что указа</w:t>
      </w:r>
      <w:r>
        <w:rPr>
          <w:rFonts w:ascii="Times New Roman" w:eastAsia="Times New Roman" w:hAnsi="Times New Roman"/>
          <w:lang w:eastAsia="ru-RU"/>
        </w:rPr>
        <w:t xml:space="preserve">нный запрос поступил заказчику </w:t>
      </w:r>
      <w:r w:rsidRPr="00BA32A5">
        <w:rPr>
          <w:rFonts w:ascii="Times New Roman" w:eastAsia="Times New Roman" w:hAnsi="Times New Roman"/>
          <w:lang w:eastAsia="ru-RU"/>
        </w:rPr>
        <w:t>не позднее чем за три дня до даты окончания срока подачи заявок на участие в таком аукционе.</w:t>
      </w:r>
    </w:p>
    <w:p w:rsidR="00BA32A5" w:rsidRPr="00BA32A5" w:rsidRDefault="00BA32A5" w:rsidP="00BA32A5">
      <w:pPr>
        <w:widowControl w:val="0"/>
        <w:autoSpaceDE w:val="0"/>
        <w:autoSpaceDN w:val="0"/>
        <w:adjustRightInd w:val="0"/>
        <w:spacing w:after="0" w:line="240" w:lineRule="auto"/>
        <w:ind w:firstLine="709"/>
        <w:jc w:val="both"/>
        <w:rPr>
          <w:rFonts w:ascii="Times New Roman" w:eastAsia="Times New Roman" w:hAnsi="Times New Roman"/>
          <w:b/>
          <w:lang w:eastAsia="ru-RU"/>
        </w:rPr>
      </w:pPr>
      <w:r w:rsidRPr="00BA32A5">
        <w:rPr>
          <w:rFonts w:ascii="Times New Roman" w:eastAsia="Times New Roman" w:hAnsi="Times New Roman"/>
          <w:b/>
          <w:lang w:eastAsia="ru-RU"/>
        </w:rPr>
        <w:t>2.3.Изменения в документацию об аукционе.</w:t>
      </w:r>
    </w:p>
    <w:p w:rsidR="00BA32A5" w:rsidRPr="00BA32A5" w:rsidRDefault="00BA32A5" w:rsidP="00BA32A5">
      <w:pPr>
        <w:widowControl w:val="0"/>
        <w:autoSpaceDE w:val="0"/>
        <w:autoSpaceDN w:val="0"/>
        <w:adjustRightInd w:val="0"/>
        <w:spacing w:after="0" w:line="240" w:lineRule="auto"/>
        <w:ind w:firstLine="709"/>
        <w:jc w:val="both"/>
        <w:outlineLvl w:val="1"/>
        <w:rPr>
          <w:rFonts w:ascii="Times New Roman" w:hAnsi="Times New Roman"/>
          <w:lang w:eastAsia="ru-RU"/>
        </w:rPr>
      </w:pPr>
      <w:r w:rsidRPr="00BA32A5">
        <w:rPr>
          <w:rFonts w:ascii="Times New Roman" w:eastAsia="Times New Roman" w:hAnsi="Times New Roman"/>
          <w:lang w:eastAsia="ru-RU"/>
        </w:rPr>
        <w:t xml:space="preserve">2.3.1. </w:t>
      </w:r>
      <w:r>
        <w:rPr>
          <w:rFonts w:ascii="Times New Roman" w:hAnsi="Times New Roman"/>
          <w:lang w:eastAsia="ru-RU"/>
        </w:rPr>
        <w:t xml:space="preserve">Заказчик </w:t>
      </w:r>
      <w:r w:rsidRPr="00BA32A5">
        <w:rPr>
          <w:rFonts w:ascii="Times New Roman" w:hAnsi="Times New Roman"/>
          <w:lang w:eastAsia="ru-RU"/>
        </w:rPr>
        <w:t xml:space="preserve">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w:t>
      </w:r>
    </w:p>
    <w:p w:rsidR="00BA32A5" w:rsidRPr="00BA32A5" w:rsidRDefault="00BA32A5" w:rsidP="00BA32A5">
      <w:pPr>
        <w:widowControl w:val="0"/>
        <w:autoSpaceDE w:val="0"/>
        <w:autoSpaceDN w:val="0"/>
        <w:adjustRightInd w:val="0"/>
        <w:spacing w:after="0" w:line="240" w:lineRule="auto"/>
        <w:ind w:firstLine="709"/>
        <w:jc w:val="both"/>
        <w:outlineLvl w:val="1"/>
        <w:rPr>
          <w:rFonts w:ascii="Times New Roman" w:hAnsi="Times New Roman"/>
          <w:lang w:eastAsia="ru-RU"/>
        </w:rPr>
      </w:pPr>
      <w:r w:rsidRPr="00BA32A5">
        <w:rPr>
          <w:rFonts w:ascii="Times New Roman" w:eastAsia="Times New Roman" w:hAnsi="Times New Roman"/>
          <w:lang w:eastAsia="ru-RU"/>
        </w:rPr>
        <w:t xml:space="preserve">2.3.2. </w:t>
      </w:r>
      <w:r w:rsidRPr="00BA32A5">
        <w:rPr>
          <w:rFonts w:ascii="Times New Roman" w:hAnsi="Times New Roman"/>
          <w:lang w:eastAsia="ru-RU"/>
        </w:rPr>
        <w:t>В течение одного дня с даты принятия указанного решения изменения, внесенные в документацию о таком ау</w:t>
      </w:r>
      <w:r>
        <w:rPr>
          <w:rFonts w:ascii="Times New Roman" w:hAnsi="Times New Roman"/>
          <w:lang w:eastAsia="ru-RU"/>
        </w:rPr>
        <w:t xml:space="preserve">кционе, размещаются заказчиком </w:t>
      </w:r>
      <w:r w:rsidRPr="00BA32A5">
        <w:rPr>
          <w:rFonts w:ascii="Times New Roman" w:hAnsi="Times New Roman"/>
          <w:lang w:eastAsia="ru-RU"/>
        </w:rPr>
        <w:t xml:space="preserve">в единой информационной системе. </w:t>
      </w:r>
    </w:p>
    <w:p w:rsidR="00BA32A5" w:rsidRPr="00BA32A5" w:rsidRDefault="00BA32A5" w:rsidP="00BA32A5">
      <w:pPr>
        <w:widowControl w:val="0"/>
        <w:autoSpaceDE w:val="0"/>
        <w:autoSpaceDN w:val="0"/>
        <w:adjustRightInd w:val="0"/>
        <w:spacing w:after="0" w:line="240" w:lineRule="auto"/>
        <w:ind w:firstLine="709"/>
        <w:jc w:val="both"/>
        <w:outlineLvl w:val="1"/>
        <w:rPr>
          <w:rFonts w:ascii="Times New Roman" w:hAnsi="Times New Roman"/>
          <w:lang w:eastAsia="ru-RU"/>
        </w:rPr>
      </w:pPr>
      <w:r w:rsidRPr="00BA32A5">
        <w:rPr>
          <w:rFonts w:ascii="Times New Roman" w:hAnsi="Times New Roman"/>
          <w:lang w:eastAsia="ru-RU"/>
        </w:rPr>
        <w:lastRenderedPageBreak/>
        <w:t>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BA32A5" w:rsidRPr="00BA32A5" w:rsidRDefault="00BA32A5" w:rsidP="00BA32A5">
      <w:pPr>
        <w:widowControl w:val="0"/>
        <w:tabs>
          <w:tab w:val="left" w:pos="1260"/>
        </w:tabs>
        <w:spacing w:after="0" w:line="240" w:lineRule="auto"/>
        <w:ind w:firstLine="709"/>
        <w:jc w:val="both"/>
        <w:rPr>
          <w:rFonts w:ascii="Times New Roman" w:eastAsia="Times New Roman" w:hAnsi="Times New Roman"/>
          <w:b/>
          <w:lang w:eastAsia="ru-RU"/>
        </w:rPr>
      </w:pPr>
      <w:r w:rsidRPr="00BA32A5">
        <w:rPr>
          <w:rFonts w:ascii="Times New Roman" w:eastAsia="Times New Roman" w:hAnsi="Times New Roman"/>
          <w:b/>
          <w:lang w:eastAsia="ru-RU"/>
        </w:rPr>
        <w:t>2.4. Отмена определения поставщика (подрядчика, исполнителя)</w:t>
      </w:r>
    </w:p>
    <w:p w:rsidR="00BA32A5" w:rsidRPr="00BA32A5" w:rsidRDefault="00BA32A5" w:rsidP="00BA32A5">
      <w:pPr>
        <w:widowControl w:val="0"/>
        <w:tabs>
          <w:tab w:val="left" w:pos="1260"/>
        </w:tabs>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 xml:space="preserve">2.4.1. Заказчик </w:t>
      </w:r>
      <w:r w:rsidRPr="00BA32A5">
        <w:rPr>
          <w:rFonts w:ascii="Times New Roman" w:eastAsia="Times New Roman" w:hAnsi="Times New Roman"/>
          <w:lang w:eastAsia="ru-RU"/>
        </w:rPr>
        <w:t xml:space="preserve">вправе отменить определение поставщика (подрядчика, исполнителя) не позднее чем за пять дней до даты окончания срока подачи заявок на участие в аукционе. </w:t>
      </w:r>
    </w:p>
    <w:p w:rsidR="00BA32A5" w:rsidRPr="00BA32A5" w:rsidRDefault="00BA32A5" w:rsidP="00BA32A5">
      <w:pPr>
        <w:widowControl w:val="0"/>
        <w:tabs>
          <w:tab w:val="num" w:pos="1080"/>
        </w:tabs>
        <w:adjustRightInd w:val="0"/>
        <w:spacing w:after="0" w:line="240" w:lineRule="auto"/>
        <w:ind w:firstLine="709"/>
        <w:jc w:val="both"/>
        <w:textAlignment w:val="baseline"/>
        <w:rPr>
          <w:rFonts w:ascii="Times New Roman" w:eastAsia="Times New Roman" w:hAnsi="Times New Roman"/>
          <w:lang w:eastAsia="ru-RU"/>
        </w:rPr>
      </w:pPr>
      <w:r w:rsidRPr="00BA32A5">
        <w:rPr>
          <w:rFonts w:ascii="Times New Roman" w:eastAsia="Times New Roman" w:hAnsi="Times New Roman"/>
          <w:lang w:eastAsia="ru-RU"/>
        </w:rPr>
        <w:t>2.4.2. По истечении срока отмены определения поставщика (подрядчика, исполнителя) в соответствии с пунктом 2.4.1. настоящего Раздела и до</w:t>
      </w:r>
      <w:r>
        <w:rPr>
          <w:rFonts w:ascii="Times New Roman" w:eastAsia="Times New Roman" w:hAnsi="Times New Roman"/>
          <w:lang w:eastAsia="ru-RU"/>
        </w:rPr>
        <w:t xml:space="preserve"> заключения контракта заказчик </w:t>
      </w:r>
      <w:r w:rsidRPr="00BA32A5">
        <w:rPr>
          <w:rFonts w:ascii="Times New Roman" w:eastAsia="Times New Roman" w:hAnsi="Times New Roman"/>
          <w:lang w:eastAsia="ru-RU"/>
        </w:rPr>
        <w:t>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BA32A5" w:rsidRPr="00BA32A5" w:rsidRDefault="00BA32A5" w:rsidP="00BA32A5">
      <w:pPr>
        <w:widowControl w:val="0"/>
        <w:tabs>
          <w:tab w:val="num" w:pos="1080"/>
        </w:tabs>
        <w:adjustRightInd w:val="0"/>
        <w:spacing w:after="0" w:line="240" w:lineRule="auto"/>
        <w:ind w:firstLine="709"/>
        <w:jc w:val="both"/>
        <w:textAlignment w:val="baseline"/>
        <w:rPr>
          <w:rFonts w:ascii="Times New Roman" w:eastAsia="Times New Roman" w:hAnsi="Times New Roman"/>
          <w:lang w:eastAsia="ru-RU"/>
        </w:rPr>
      </w:pPr>
      <w:r w:rsidRPr="00BA32A5">
        <w:rPr>
          <w:rFonts w:ascii="Times New Roman" w:eastAsia="Times New Roman" w:hAnsi="Times New Roman"/>
          <w:lang w:eastAsia="ru-RU"/>
        </w:rPr>
        <w:t>2.4.3. Решение об отмене определения поставщика (подрядчика, исполнителя) размещается в единой информационной системе в день принятия этого решения.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BA32A5" w:rsidRPr="00BA32A5" w:rsidRDefault="00BA32A5" w:rsidP="00BA32A5">
      <w:pPr>
        <w:widowControl w:val="0"/>
        <w:spacing w:after="0" w:line="240" w:lineRule="auto"/>
        <w:ind w:firstLine="709"/>
        <w:jc w:val="both"/>
        <w:outlineLvl w:val="1"/>
        <w:rPr>
          <w:rFonts w:ascii="Times New Roman" w:eastAsia="Times New Roman" w:hAnsi="Times New Roman"/>
          <w:b/>
          <w:lang w:eastAsia="ru-RU"/>
        </w:rPr>
      </w:pPr>
      <w:r w:rsidRPr="00BA32A5">
        <w:rPr>
          <w:rFonts w:ascii="Times New Roman" w:eastAsia="Times New Roman" w:hAnsi="Times New Roman"/>
          <w:b/>
          <w:lang w:eastAsia="ru-RU"/>
        </w:rPr>
        <w:t>2.5. Указание на товарные знаки в настоящей документации.</w:t>
      </w:r>
    </w:p>
    <w:p w:rsidR="00BA32A5" w:rsidRPr="00BA32A5" w:rsidRDefault="00BA32A5" w:rsidP="00BA32A5">
      <w:pPr>
        <w:widowControl w:val="0"/>
        <w:spacing w:after="0" w:line="240" w:lineRule="auto"/>
        <w:ind w:firstLine="709"/>
        <w:jc w:val="both"/>
        <w:outlineLvl w:val="1"/>
        <w:rPr>
          <w:rFonts w:ascii="Times New Roman" w:hAnsi="Times New Roman"/>
        </w:rPr>
      </w:pPr>
      <w:r w:rsidRPr="00BA32A5">
        <w:rPr>
          <w:rFonts w:ascii="Times New Roman" w:hAnsi="Times New Roman"/>
        </w:rPr>
        <w:t>В случае, если проектная (сметная) документация, положительное заключение государственной экспертизы, являющиеся приложением к настоящей документации, содержат указания на товарные знаки, знаки обслуживания, фирменные наименования, патенты, полезные модели, промышленные образцы, наименование места происхождения товаров, материалов, оборудования или наименование производителя, необходимо иметь ввиду, что такие указания сопровождаются словами «или эквивалент».</w:t>
      </w:r>
    </w:p>
    <w:p w:rsidR="00BA32A5" w:rsidRPr="00BA32A5" w:rsidRDefault="00BA32A5" w:rsidP="00BA32A5">
      <w:pPr>
        <w:widowControl w:val="0"/>
        <w:tabs>
          <w:tab w:val="num" w:pos="1080"/>
        </w:tabs>
        <w:adjustRightInd w:val="0"/>
        <w:spacing w:after="0" w:line="240" w:lineRule="auto"/>
        <w:ind w:firstLine="709"/>
        <w:jc w:val="both"/>
        <w:textAlignment w:val="baseline"/>
        <w:rPr>
          <w:rFonts w:ascii="Times New Roman" w:eastAsia="Times New Roman" w:hAnsi="Times New Roman"/>
          <w:lang w:eastAsia="ru-RU"/>
        </w:rPr>
      </w:pPr>
    </w:p>
    <w:p w:rsidR="00BA32A5" w:rsidRPr="00BA32A5" w:rsidRDefault="00BA32A5" w:rsidP="00BA32A5">
      <w:pPr>
        <w:widowControl w:val="0"/>
        <w:tabs>
          <w:tab w:val="left" w:pos="1260"/>
        </w:tabs>
        <w:spacing w:after="0" w:line="240" w:lineRule="auto"/>
        <w:ind w:firstLine="709"/>
        <w:jc w:val="both"/>
        <w:outlineLvl w:val="1"/>
        <w:rPr>
          <w:rFonts w:ascii="Times New Roman" w:eastAsia="Times New Roman" w:hAnsi="Times New Roman"/>
          <w:b/>
          <w:bCs/>
          <w:lang w:eastAsia="ru-RU"/>
        </w:rPr>
      </w:pPr>
      <w:r w:rsidRPr="00BA32A5">
        <w:rPr>
          <w:rFonts w:ascii="Times New Roman" w:eastAsia="Times New Roman" w:hAnsi="Times New Roman"/>
          <w:b/>
          <w:bCs/>
          <w:lang w:eastAsia="ru-RU"/>
        </w:rPr>
        <w:t>3. ПОДГОТОВКА ЗАЯВКИ НА УЧАСТИЕ В АУКЦИОНЕ</w:t>
      </w:r>
    </w:p>
    <w:p w:rsidR="00BA32A5" w:rsidRPr="00BA32A5" w:rsidRDefault="00BA32A5" w:rsidP="00BA32A5">
      <w:pPr>
        <w:widowControl w:val="0"/>
        <w:tabs>
          <w:tab w:val="left" w:pos="1260"/>
        </w:tabs>
        <w:spacing w:after="0" w:line="240" w:lineRule="auto"/>
        <w:ind w:firstLine="709"/>
        <w:jc w:val="both"/>
        <w:outlineLvl w:val="2"/>
        <w:rPr>
          <w:rFonts w:ascii="Times New Roman" w:eastAsia="Times New Roman" w:hAnsi="Times New Roman"/>
          <w:b/>
          <w:lang w:eastAsia="ru-RU"/>
        </w:rPr>
      </w:pPr>
      <w:r w:rsidRPr="00BA32A5">
        <w:rPr>
          <w:rFonts w:ascii="Times New Roman" w:eastAsia="Times New Roman" w:hAnsi="Times New Roman"/>
          <w:b/>
          <w:lang w:eastAsia="ru-RU"/>
        </w:rPr>
        <w:t>3.1.Язык документов, входящих в состав заявки на участие в аукционе</w:t>
      </w:r>
    </w:p>
    <w:p w:rsidR="00BA32A5" w:rsidRPr="00BA32A5" w:rsidRDefault="00BA32A5" w:rsidP="00BA32A5">
      <w:pPr>
        <w:widowControl w:val="0"/>
        <w:tabs>
          <w:tab w:val="left" w:pos="1260"/>
        </w:tabs>
        <w:spacing w:after="0" w:line="240" w:lineRule="auto"/>
        <w:ind w:firstLine="709"/>
        <w:jc w:val="both"/>
        <w:rPr>
          <w:rFonts w:ascii="Times New Roman" w:eastAsia="Times New Roman" w:hAnsi="Times New Roman"/>
          <w:lang w:eastAsia="ru-RU"/>
        </w:rPr>
      </w:pPr>
      <w:r w:rsidRPr="00BA32A5">
        <w:rPr>
          <w:rFonts w:ascii="Times New Roman" w:eastAsia="Times New Roman" w:hAnsi="Times New Roman"/>
          <w:lang w:eastAsia="ru-RU"/>
        </w:rPr>
        <w:t>Заявка на участие в аукционе, подготовленная участником закупки, а также все запросы о даче разъяснений положений документации об аукционе, должны быть написаны на русском языке, если иное не предусмотрено в Информационной карте настоящей документации.</w:t>
      </w:r>
    </w:p>
    <w:p w:rsidR="00BA32A5" w:rsidRPr="00BA32A5" w:rsidRDefault="00BA32A5" w:rsidP="00BA32A5">
      <w:pPr>
        <w:widowControl w:val="0"/>
        <w:tabs>
          <w:tab w:val="left" w:pos="1260"/>
        </w:tabs>
        <w:spacing w:after="0" w:line="240" w:lineRule="auto"/>
        <w:ind w:firstLine="709"/>
        <w:jc w:val="both"/>
        <w:outlineLvl w:val="2"/>
        <w:rPr>
          <w:rFonts w:ascii="Times New Roman" w:eastAsia="Times New Roman" w:hAnsi="Times New Roman"/>
          <w:b/>
          <w:spacing w:val="-2"/>
          <w:lang w:eastAsia="ru-RU"/>
        </w:rPr>
      </w:pPr>
      <w:r w:rsidRPr="00BA32A5">
        <w:rPr>
          <w:rFonts w:ascii="Times New Roman" w:eastAsia="Times New Roman" w:hAnsi="Times New Roman"/>
          <w:b/>
          <w:spacing w:val="-2"/>
          <w:lang w:eastAsia="ru-RU"/>
        </w:rPr>
        <w:t>3.2.Требования к содержанию и составу заявки на участие в аукционе.</w:t>
      </w:r>
      <w:r w:rsidRPr="00BA32A5">
        <w:rPr>
          <w:rFonts w:ascii="Times New Roman" w:hAnsi="Times New Roman"/>
        </w:rPr>
        <w:t xml:space="preserve"> </w:t>
      </w:r>
      <w:r w:rsidRPr="00BA32A5">
        <w:rPr>
          <w:rFonts w:ascii="Times New Roman" w:eastAsia="Times New Roman" w:hAnsi="Times New Roman"/>
          <w:b/>
          <w:spacing w:val="-2"/>
          <w:lang w:eastAsia="ru-RU"/>
        </w:rPr>
        <w:t>Инструкция по заполнению заявки.</w:t>
      </w:r>
    </w:p>
    <w:p w:rsidR="00BA32A5" w:rsidRPr="00BA32A5" w:rsidRDefault="00BA32A5" w:rsidP="00BA32A5">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BA32A5">
        <w:rPr>
          <w:rFonts w:ascii="Times New Roman" w:eastAsia="Times New Roman" w:hAnsi="Times New Roman"/>
          <w:lang w:eastAsia="ru-RU"/>
        </w:rPr>
        <w:t>3.2.1.</w:t>
      </w:r>
      <w:r w:rsidRPr="00BA32A5">
        <w:rPr>
          <w:rFonts w:ascii="Times New Roman" w:eastAsia="Times New Roman" w:hAnsi="Times New Roman"/>
          <w:lang w:eastAsia="ru-RU"/>
        </w:rPr>
        <w:tab/>
        <w:t>Заявка на участие в аукционе состоит из двух частей.</w:t>
      </w:r>
    </w:p>
    <w:p w:rsidR="00BA32A5" w:rsidRPr="00BA32A5" w:rsidRDefault="00BA32A5" w:rsidP="00BA32A5">
      <w:pPr>
        <w:widowControl w:val="0"/>
        <w:tabs>
          <w:tab w:val="left" w:pos="-1620"/>
          <w:tab w:val="num" w:pos="0"/>
        </w:tabs>
        <w:spacing w:after="0" w:line="240" w:lineRule="auto"/>
        <w:ind w:firstLine="709"/>
        <w:jc w:val="both"/>
        <w:rPr>
          <w:rFonts w:ascii="Times New Roman" w:eastAsia="Times New Roman" w:hAnsi="Times New Roman"/>
          <w:lang w:eastAsia="ru-RU"/>
        </w:rPr>
      </w:pPr>
      <w:r w:rsidRPr="00BA32A5">
        <w:rPr>
          <w:rFonts w:ascii="Times New Roman" w:eastAsia="Times New Roman" w:hAnsi="Times New Roman"/>
          <w:lang w:eastAsia="ru-RU"/>
        </w:rPr>
        <w:t>3.2.2. Первая часть заявки на участие в аукционе должна содержать указанную в одном из следующих подпунктов информацию:</w:t>
      </w:r>
    </w:p>
    <w:p w:rsidR="00BA32A5" w:rsidRPr="00BA32A5" w:rsidRDefault="00BA32A5" w:rsidP="00BA32A5">
      <w:pPr>
        <w:widowControl w:val="0"/>
        <w:tabs>
          <w:tab w:val="left" w:pos="-1620"/>
          <w:tab w:val="num" w:pos="0"/>
        </w:tabs>
        <w:spacing w:after="0" w:line="240" w:lineRule="auto"/>
        <w:ind w:firstLine="709"/>
        <w:jc w:val="both"/>
        <w:rPr>
          <w:rFonts w:ascii="Times New Roman" w:eastAsia="Times New Roman" w:hAnsi="Times New Roman"/>
          <w:lang w:eastAsia="ru-RU"/>
        </w:rPr>
      </w:pPr>
      <w:r w:rsidRPr="00BA32A5">
        <w:rPr>
          <w:rFonts w:ascii="Times New Roman" w:eastAsia="Times New Roman" w:hAnsi="Times New Roman"/>
          <w:lang w:eastAsia="ru-RU"/>
        </w:rPr>
        <w:t>1) при заключении контракта на поставку товара:</w:t>
      </w:r>
    </w:p>
    <w:p w:rsidR="00BA32A5" w:rsidRPr="00BA32A5" w:rsidRDefault="00BA32A5" w:rsidP="00BA32A5">
      <w:pPr>
        <w:widowControl w:val="0"/>
        <w:tabs>
          <w:tab w:val="left" w:pos="-1620"/>
          <w:tab w:val="num" w:pos="0"/>
        </w:tabs>
        <w:spacing w:after="0" w:line="240" w:lineRule="auto"/>
        <w:ind w:firstLine="709"/>
        <w:jc w:val="both"/>
        <w:rPr>
          <w:rFonts w:ascii="Times New Roman" w:eastAsia="Times New Roman" w:hAnsi="Times New Roman"/>
          <w:lang w:eastAsia="ru-RU"/>
        </w:rPr>
      </w:pPr>
      <w:r w:rsidRPr="00BA32A5">
        <w:rPr>
          <w:rFonts w:ascii="Times New Roman" w:eastAsia="Times New Roman" w:hAnsi="Times New Roman"/>
          <w:lang w:eastAsia="ru-RU"/>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BA32A5" w:rsidRPr="00BA32A5" w:rsidRDefault="00BA32A5" w:rsidP="00BA32A5">
      <w:pPr>
        <w:widowControl w:val="0"/>
        <w:tabs>
          <w:tab w:val="left" w:pos="-1620"/>
          <w:tab w:val="num" w:pos="0"/>
        </w:tabs>
        <w:spacing w:after="0" w:line="240" w:lineRule="auto"/>
        <w:ind w:firstLine="709"/>
        <w:jc w:val="both"/>
        <w:rPr>
          <w:rFonts w:ascii="Times New Roman" w:eastAsia="Times New Roman" w:hAnsi="Times New Roman"/>
          <w:lang w:eastAsia="ru-RU"/>
        </w:rPr>
      </w:pPr>
      <w:r w:rsidRPr="00BA32A5">
        <w:rPr>
          <w:rFonts w:ascii="Times New Roman" w:eastAsia="Times New Roman" w:hAnsi="Times New Roman"/>
          <w:lang w:eastAsia="ru-RU"/>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BA32A5" w:rsidRPr="00BA32A5" w:rsidRDefault="00BA32A5" w:rsidP="00BA32A5">
      <w:pPr>
        <w:widowControl w:val="0"/>
        <w:tabs>
          <w:tab w:val="left" w:pos="-1620"/>
          <w:tab w:val="num" w:pos="0"/>
        </w:tabs>
        <w:spacing w:after="0" w:line="240" w:lineRule="auto"/>
        <w:ind w:firstLine="709"/>
        <w:jc w:val="both"/>
        <w:rPr>
          <w:rFonts w:ascii="Times New Roman" w:eastAsia="Times New Roman" w:hAnsi="Times New Roman"/>
          <w:lang w:eastAsia="ru-RU"/>
        </w:rPr>
      </w:pPr>
      <w:r w:rsidRPr="00BA32A5">
        <w:rPr>
          <w:rFonts w:ascii="Times New Roman" w:eastAsia="Times New Roman" w:hAnsi="Times New Roman"/>
          <w:lang w:eastAsia="ru-RU"/>
        </w:rP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BA32A5" w:rsidRPr="00BA32A5" w:rsidRDefault="00BA32A5" w:rsidP="00BA32A5">
      <w:pPr>
        <w:widowControl w:val="0"/>
        <w:tabs>
          <w:tab w:val="left" w:pos="-1620"/>
          <w:tab w:val="num" w:pos="0"/>
        </w:tabs>
        <w:spacing w:after="0" w:line="240" w:lineRule="auto"/>
        <w:ind w:firstLine="709"/>
        <w:jc w:val="both"/>
        <w:rPr>
          <w:rFonts w:ascii="Times New Roman" w:eastAsia="Times New Roman" w:hAnsi="Times New Roman"/>
          <w:lang w:eastAsia="ru-RU"/>
        </w:rPr>
      </w:pPr>
      <w:r w:rsidRPr="00BA32A5">
        <w:rPr>
          <w:rFonts w:ascii="Times New Roman" w:eastAsia="Times New Roman" w:hAnsi="Times New Roman"/>
          <w:lang w:eastAsia="ru-RU"/>
        </w:rPr>
        <w:t>3) при заключении контракта на выполнение работы или оказание услуги, для выполнения или оказания которых используется товар:</w:t>
      </w:r>
    </w:p>
    <w:p w:rsidR="00BA32A5" w:rsidRPr="00BA32A5" w:rsidRDefault="00BA32A5" w:rsidP="00BA32A5">
      <w:pPr>
        <w:widowControl w:val="0"/>
        <w:tabs>
          <w:tab w:val="left" w:pos="-1620"/>
          <w:tab w:val="num" w:pos="0"/>
        </w:tabs>
        <w:spacing w:after="0" w:line="240" w:lineRule="auto"/>
        <w:ind w:firstLine="709"/>
        <w:jc w:val="both"/>
        <w:rPr>
          <w:rFonts w:ascii="Times New Roman" w:eastAsia="Times New Roman" w:hAnsi="Times New Roman"/>
          <w:lang w:eastAsia="ru-RU"/>
        </w:rPr>
      </w:pPr>
      <w:r w:rsidRPr="00BA32A5">
        <w:rPr>
          <w:rFonts w:ascii="Times New Roman" w:eastAsia="Times New Roman" w:hAnsi="Times New Roman"/>
          <w:lang w:eastAsia="ru-RU"/>
        </w:rPr>
        <w:t>а)</w:t>
      </w:r>
      <w:r w:rsidRPr="00BA32A5">
        <w:rPr>
          <w:rFonts w:ascii="Times New Roman" w:hAnsi="Times New Roman"/>
        </w:rPr>
        <w:t xml:space="preserve"> </w:t>
      </w:r>
      <w:r w:rsidRPr="00BA32A5">
        <w:rPr>
          <w:rFonts w:ascii="Times New Roman" w:eastAsia="Times New Roman" w:hAnsi="Times New Roman"/>
          <w:lang w:eastAsia="ru-RU"/>
        </w:rPr>
        <w:t xml:space="preserve">согласие, предусмотренное подпунктом 2 пункта 3.2.2. настоящего Раздела,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w:t>
      </w:r>
      <w:r w:rsidRPr="00BA32A5">
        <w:rPr>
          <w:rFonts w:ascii="Times New Roman" w:eastAsia="Times New Roman" w:hAnsi="Times New Roman"/>
          <w:lang w:eastAsia="ru-RU"/>
        </w:rPr>
        <w:lastRenderedPageBreak/>
        <w:t>происхождения товара, либо согласие, предусмотренное подпунктом 2 пункта 3.2.2. настоящего Раздела,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BA32A5" w:rsidRPr="00BA32A5" w:rsidRDefault="00BA32A5" w:rsidP="00BA32A5">
      <w:pPr>
        <w:widowControl w:val="0"/>
        <w:tabs>
          <w:tab w:val="left" w:pos="-1620"/>
          <w:tab w:val="num" w:pos="0"/>
        </w:tabs>
        <w:spacing w:after="0" w:line="240" w:lineRule="auto"/>
        <w:ind w:firstLine="709"/>
        <w:jc w:val="both"/>
        <w:rPr>
          <w:rFonts w:ascii="Times New Roman" w:eastAsia="Times New Roman" w:hAnsi="Times New Roman"/>
          <w:lang w:eastAsia="ru-RU"/>
        </w:rPr>
      </w:pPr>
      <w:r w:rsidRPr="00BA32A5">
        <w:rPr>
          <w:rFonts w:ascii="Times New Roman" w:eastAsia="Times New Roman" w:hAnsi="Times New Roman"/>
          <w:lang w:eastAsia="ru-RU"/>
        </w:rPr>
        <w:t>б) согласие, предусмотренное подпунктом 2 пункта 3.2.2. настоящего Раздела,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BA32A5" w:rsidRPr="00BA32A5" w:rsidRDefault="00BA32A5" w:rsidP="00BA32A5">
      <w:pPr>
        <w:widowControl w:val="0"/>
        <w:spacing w:after="0" w:line="240" w:lineRule="auto"/>
        <w:ind w:firstLine="709"/>
        <w:jc w:val="both"/>
        <w:outlineLvl w:val="0"/>
        <w:rPr>
          <w:rFonts w:ascii="Times New Roman" w:eastAsia="Times New Roman" w:hAnsi="Times New Roman"/>
          <w:lang w:eastAsia="ru-RU"/>
        </w:rPr>
      </w:pPr>
      <w:r w:rsidRPr="00BA32A5">
        <w:rPr>
          <w:rFonts w:ascii="Times New Roman" w:eastAsia="Times New Roman" w:hAnsi="Times New Roman"/>
          <w:lang w:eastAsia="ru-RU"/>
        </w:rPr>
        <w:t>3.2.2.1. Первая часть заявки на участие в аукционе может содержать эскиз, рисунок, чертеж, фотографию, иное изображение товара, на поставку которого заключается контракт.</w:t>
      </w:r>
    </w:p>
    <w:p w:rsidR="00BA32A5" w:rsidRPr="00BA32A5" w:rsidRDefault="00BA32A5" w:rsidP="00BA32A5">
      <w:pPr>
        <w:widowControl w:val="0"/>
        <w:spacing w:after="0" w:line="240" w:lineRule="auto"/>
        <w:ind w:firstLine="709"/>
        <w:jc w:val="both"/>
        <w:outlineLvl w:val="0"/>
        <w:rPr>
          <w:rFonts w:ascii="Times New Roman" w:eastAsia="Times New Roman" w:hAnsi="Times New Roman"/>
          <w:b/>
          <w:spacing w:val="-2"/>
          <w:lang w:eastAsia="ru-RU"/>
        </w:rPr>
      </w:pPr>
      <w:r w:rsidRPr="00BA32A5">
        <w:rPr>
          <w:rFonts w:ascii="Times New Roman" w:eastAsia="Times New Roman" w:hAnsi="Times New Roman"/>
          <w:b/>
          <w:lang w:eastAsia="ru-RU"/>
        </w:rPr>
        <w:t>3.2.3.</w:t>
      </w:r>
      <w:r w:rsidRPr="00BA32A5">
        <w:rPr>
          <w:rFonts w:ascii="Times New Roman" w:eastAsia="Times New Roman" w:hAnsi="Times New Roman"/>
          <w:lang w:eastAsia="ru-RU"/>
        </w:rPr>
        <w:t xml:space="preserve"> </w:t>
      </w:r>
      <w:r w:rsidRPr="00BA32A5">
        <w:rPr>
          <w:rFonts w:ascii="Times New Roman" w:eastAsia="Times New Roman" w:hAnsi="Times New Roman"/>
          <w:b/>
          <w:spacing w:val="-2"/>
          <w:lang w:eastAsia="ru-RU"/>
        </w:rPr>
        <w:t>Инструкция по заполнению заявки.</w:t>
      </w:r>
    </w:p>
    <w:p w:rsidR="00C645E9" w:rsidRPr="00C645E9" w:rsidRDefault="00C645E9" w:rsidP="00C645E9">
      <w:pPr>
        <w:widowControl w:val="0"/>
        <w:autoSpaceDE w:val="0"/>
        <w:autoSpaceDN w:val="0"/>
        <w:adjustRightInd w:val="0"/>
        <w:spacing w:after="0" w:line="240" w:lineRule="auto"/>
        <w:ind w:firstLine="709"/>
        <w:jc w:val="both"/>
        <w:rPr>
          <w:rFonts w:ascii="Times New Roman" w:hAnsi="Times New Roman"/>
          <w:lang w:eastAsia="ru-RU"/>
        </w:rPr>
      </w:pPr>
      <w:r w:rsidRPr="00C645E9">
        <w:rPr>
          <w:rFonts w:ascii="Times New Roman" w:hAnsi="Times New Roman"/>
          <w:lang w:eastAsia="ru-RU"/>
        </w:rPr>
        <w:t>3.2.3.1. При подготовке заявки участник должен руководствоваться требованиями действующих нормативных актов, государственных стандартов, норм и правил. В случае наличия в документации ссылок на нормативные документы, которые утратили свою силу, либо заменены, участник должен руководствоваться действующими нормативными документами.</w:t>
      </w:r>
    </w:p>
    <w:p w:rsidR="00C645E9" w:rsidRPr="00C645E9" w:rsidRDefault="00C645E9" w:rsidP="00C645E9">
      <w:pPr>
        <w:widowControl w:val="0"/>
        <w:autoSpaceDE w:val="0"/>
        <w:autoSpaceDN w:val="0"/>
        <w:adjustRightInd w:val="0"/>
        <w:spacing w:after="0" w:line="240" w:lineRule="auto"/>
        <w:ind w:firstLine="709"/>
        <w:jc w:val="both"/>
        <w:rPr>
          <w:rFonts w:ascii="Times New Roman" w:hAnsi="Times New Roman"/>
          <w:lang w:eastAsia="ru-RU"/>
        </w:rPr>
      </w:pPr>
      <w:r w:rsidRPr="00C645E9">
        <w:rPr>
          <w:rFonts w:ascii="Times New Roman" w:hAnsi="Times New Roman"/>
          <w:lang w:eastAsia="ru-RU"/>
        </w:rPr>
        <w:t>3.2.3.2. В тех случаях, когда заказчик устанавливает строгое требования о соответствии   объекта закупки на этапе размещения заказа национальным стандартам  РФ и заранее информирует участника о таком соответствии путем прямого указания на  стандарт, то такие товары должны удовлетворять установленным нормативам, в том числе  в части    показателей качества материала изготовления, или комплектующих,  или иных составляющих и элементов, если таковые  влияют на качественные, эксплуатационные, технические и  функциональные показатели объекта закупки, и  национальный стандарт содержит прямое указание на   такую зависимость.</w:t>
      </w:r>
    </w:p>
    <w:p w:rsidR="00C645E9" w:rsidRPr="00C645E9" w:rsidRDefault="00C645E9" w:rsidP="00C645E9">
      <w:pPr>
        <w:widowControl w:val="0"/>
        <w:autoSpaceDE w:val="0"/>
        <w:autoSpaceDN w:val="0"/>
        <w:adjustRightInd w:val="0"/>
        <w:spacing w:after="0" w:line="240" w:lineRule="auto"/>
        <w:ind w:firstLine="709"/>
        <w:jc w:val="both"/>
        <w:rPr>
          <w:rFonts w:ascii="Times New Roman" w:hAnsi="Times New Roman"/>
          <w:lang w:eastAsia="ru-RU"/>
        </w:rPr>
      </w:pPr>
      <w:r w:rsidRPr="00C645E9">
        <w:rPr>
          <w:rFonts w:ascii="Times New Roman" w:hAnsi="Times New Roman"/>
          <w:lang w:eastAsia="ru-RU"/>
        </w:rPr>
        <w:t xml:space="preserve">3.2.3.3. При составлении описания объекта закупки использованы стандартные показатели, требования, условные обозначения и терминология, касающаяся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  </w:t>
      </w:r>
    </w:p>
    <w:p w:rsidR="00C645E9" w:rsidRPr="00C645E9" w:rsidRDefault="00C645E9" w:rsidP="00C645E9">
      <w:pPr>
        <w:widowControl w:val="0"/>
        <w:autoSpaceDE w:val="0"/>
        <w:autoSpaceDN w:val="0"/>
        <w:adjustRightInd w:val="0"/>
        <w:spacing w:after="0" w:line="240" w:lineRule="auto"/>
        <w:ind w:firstLine="709"/>
        <w:jc w:val="both"/>
        <w:rPr>
          <w:rFonts w:ascii="Times New Roman" w:hAnsi="Times New Roman"/>
          <w:lang w:eastAsia="ru-RU"/>
        </w:rPr>
      </w:pPr>
      <w:r w:rsidRPr="00C645E9">
        <w:rPr>
          <w:rFonts w:ascii="Times New Roman" w:hAnsi="Times New Roman"/>
          <w:lang w:eastAsia="ru-RU"/>
        </w:rPr>
        <w:t xml:space="preserve">В случае использования импортного товара участник имеет право указывать аналогичные показатели в соответствующем иностранном стандарте на данный вид продукции, если их значения не противоречат установленным Заказчиком, а сам товар официально поставляется и разрешен для использования на территории РФ. </w:t>
      </w:r>
    </w:p>
    <w:p w:rsidR="00C645E9" w:rsidRPr="00C645E9" w:rsidRDefault="00C645E9" w:rsidP="00C645E9">
      <w:pPr>
        <w:widowControl w:val="0"/>
        <w:autoSpaceDE w:val="0"/>
        <w:autoSpaceDN w:val="0"/>
        <w:adjustRightInd w:val="0"/>
        <w:spacing w:after="0" w:line="240" w:lineRule="auto"/>
        <w:ind w:firstLine="709"/>
        <w:jc w:val="both"/>
        <w:rPr>
          <w:rFonts w:ascii="Times New Roman" w:hAnsi="Times New Roman"/>
          <w:lang w:eastAsia="ru-RU"/>
        </w:rPr>
      </w:pPr>
      <w:r w:rsidRPr="00C645E9">
        <w:rPr>
          <w:rFonts w:ascii="Times New Roman" w:hAnsi="Times New Roman"/>
          <w:lang w:eastAsia="ru-RU"/>
        </w:rPr>
        <w:t xml:space="preserve">3.2.3.4. Все функциональные, технические и качественные характеристики, эксплуатационные характеристики объекта закупки, указанные в техническом задании настоящей документации, обязательны для предоставления в первой части заявки в соответствии с инструкцией по заполнению заявки.  </w:t>
      </w:r>
    </w:p>
    <w:p w:rsidR="00C645E9" w:rsidRPr="00C645E9" w:rsidRDefault="00C645E9" w:rsidP="00C645E9">
      <w:pPr>
        <w:widowControl w:val="0"/>
        <w:autoSpaceDE w:val="0"/>
        <w:autoSpaceDN w:val="0"/>
        <w:adjustRightInd w:val="0"/>
        <w:spacing w:after="0" w:line="240" w:lineRule="auto"/>
        <w:ind w:firstLine="709"/>
        <w:jc w:val="both"/>
        <w:rPr>
          <w:rFonts w:ascii="Times New Roman" w:hAnsi="Times New Roman"/>
          <w:lang w:eastAsia="ru-RU"/>
        </w:rPr>
      </w:pPr>
      <w:r>
        <w:rPr>
          <w:rFonts w:ascii="Times New Roman" w:hAnsi="Times New Roman"/>
          <w:lang w:eastAsia="ru-RU"/>
        </w:rPr>
        <w:t xml:space="preserve">3.2.3.5. В </w:t>
      </w:r>
      <w:r w:rsidRPr="00C645E9">
        <w:rPr>
          <w:rFonts w:ascii="Times New Roman" w:hAnsi="Times New Roman"/>
          <w:lang w:eastAsia="ru-RU"/>
        </w:rPr>
        <w:t>оп</w:t>
      </w:r>
      <w:r w:rsidR="000D2490">
        <w:rPr>
          <w:rFonts w:ascii="Times New Roman" w:hAnsi="Times New Roman"/>
          <w:lang w:eastAsia="ru-RU"/>
        </w:rPr>
        <w:t xml:space="preserve">исании объекта закупки (раздел </w:t>
      </w:r>
      <w:r w:rsidRPr="00C645E9">
        <w:rPr>
          <w:rFonts w:ascii="Times New Roman" w:hAnsi="Times New Roman"/>
          <w:lang w:eastAsia="ru-RU"/>
        </w:rPr>
        <w:t xml:space="preserve">3 документации об аукционе) указаны минимальные и максимальные значения показателей, а также значения показателей, которые не могут изменяться,  используемые для определения эквивалентности товаров и определения соответствия товаров потребности Заказчика. </w:t>
      </w:r>
    </w:p>
    <w:p w:rsidR="00C645E9" w:rsidRPr="00C645E9" w:rsidRDefault="00C645E9" w:rsidP="00C645E9">
      <w:pPr>
        <w:widowControl w:val="0"/>
        <w:autoSpaceDE w:val="0"/>
        <w:autoSpaceDN w:val="0"/>
        <w:adjustRightInd w:val="0"/>
        <w:spacing w:after="0" w:line="240" w:lineRule="auto"/>
        <w:ind w:firstLine="709"/>
        <w:jc w:val="both"/>
        <w:rPr>
          <w:rFonts w:ascii="Times New Roman" w:hAnsi="Times New Roman"/>
          <w:lang w:eastAsia="ru-RU"/>
        </w:rPr>
      </w:pPr>
      <w:r w:rsidRPr="00C645E9">
        <w:rPr>
          <w:rFonts w:ascii="Times New Roman" w:hAnsi="Times New Roman"/>
          <w:lang w:eastAsia="ru-RU"/>
        </w:rPr>
        <w:t>3.2.3.6. При описании предлагаемого к поставке товара или товара, используемого при выполнении работ, оказании услуг, являющихся предметом контракта (гражданско-правового договора), участник закупки указывает значения показателей, которые в соответствии с техническим заданием не подлежат изменению, и конкретные (точные) значения показателей, для которых указаны минимальные и (или) максимальные значения, значения, выраженные диапазоном.</w:t>
      </w:r>
    </w:p>
    <w:p w:rsidR="00C645E9" w:rsidRPr="00C645E9" w:rsidRDefault="00C645E9" w:rsidP="00C645E9">
      <w:pPr>
        <w:widowControl w:val="0"/>
        <w:autoSpaceDE w:val="0"/>
        <w:autoSpaceDN w:val="0"/>
        <w:adjustRightInd w:val="0"/>
        <w:spacing w:after="0" w:line="240" w:lineRule="auto"/>
        <w:ind w:firstLine="709"/>
        <w:jc w:val="both"/>
        <w:rPr>
          <w:rFonts w:ascii="Times New Roman" w:hAnsi="Times New Roman"/>
          <w:lang w:eastAsia="ru-RU"/>
        </w:rPr>
      </w:pPr>
      <w:r w:rsidRPr="00C645E9">
        <w:rPr>
          <w:rFonts w:ascii="Times New Roman" w:hAnsi="Times New Roman"/>
          <w:lang w:eastAsia="ru-RU"/>
        </w:rPr>
        <w:lastRenderedPageBreak/>
        <w:t xml:space="preserve">Конкретные значения всегда указываются для геометрических размеров товара, массы изделий, марок, классов, категорий и иных параметров, которые не могут изменяться для конкретного товара согласно нормативной документации.  </w:t>
      </w:r>
    </w:p>
    <w:p w:rsidR="00C645E9" w:rsidRPr="00C645E9" w:rsidRDefault="00C645E9" w:rsidP="00C645E9">
      <w:pPr>
        <w:widowControl w:val="0"/>
        <w:autoSpaceDE w:val="0"/>
        <w:autoSpaceDN w:val="0"/>
        <w:adjustRightInd w:val="0"/>
        <w:spacing w:after="0" w:line="240" w:lineRule="auto"/>
        <w:ind w:firstLine="709"/>
        <w:jc w:val="both"/>
        <w:rPr>
          <w:rFonts w:ascii="Times New Roman" w:hAnsi="Times New Roman"/>
          <w:lang w:eastAsia="ru-RU"/>
        </w:rPr>
      </w:pPr>
      <w:r w:rsidRPr="00C645E9">
        <w:rPr>
          <w:rFonts w:ascii="Times New Roman" w:hAnsi="Times New Roman"/>
          <w:lang w:eastAsia="ru-RU"/>
        </w:rPr>
        <w:t xml:space="preserve">3.2.3.7. Участник закупки должен учитывать, что описание объекта закупки, требования к минимальным и максимальным значениям показателей составлены согласно правилам русского языка и не содержат иного толкования, противоречащего этим правилам. </w:t>
      </w:r>
    </w:p>
    <w:p w:rsidR="00C645E9" w:rsidRPr="00C645E9" w:rsidRDefault="00C645E9" w:rsidP="00C645E9">
      <w:pPr>
        <w:widowControl w:val="0"/>
        <w:autoSpaceDE w:val="0"/>
        <w:autoSpaceDN w:val="0"/>
        <w:adjustRightInd w:val="0"/>
        <w:spacing w:after="0" w:line="240" w:lineRule="auto"/>
        <w:ind w:firstLine="709"/>
        <w:jc w:val="both"/>
        <w:rPr>
          <w:rFonts w:ascii="Times New Roman" w:hAnsi="Times New Roman"/>
          <w:lang w:eastAsia="ru-RU"/>
        </w:rPr>
      </w:pPr>
      <w:r w:rsidRPr="00C645E9">
        <w:rPr>
          <w:rFonts w:ascii="Times New Roman" w:hAnsi="Times New Roman"/>
          <w:lang w:eastAsia="ru-RU"/>
        </w:rPr>
        <w:t>3.2.3.8. Участник закупки должен учитывать, что при описании объекта закупки заказчиком использованы в некоторых случаях общепринятые математические знаки. Значения, указанные с данными знаками, подлежат конкретизации при наличии у участника закупки таких сведений на момент подачи заявки.</w:t>
      </w:r>
    </w:p>
    <w:p w:rsidR="00C645E9" w:rsidRPr="00C645E9" w:rsidRDefault="00C645E9" w:rsidP="00C645E9">
      <w:pPr>
        <w:widowControl w:val="0"/>
        <w:autoSpaceDE w:val="0"/>
        <w:autoSpaceDN w:val="0"/>
        <w:adjustRightInd w:val="0"/>
        <w:spacing w:after="0" w:line="240" w:lineRule="auto"/>
        <w:ind w:firstLine="709"/>
        <w:jc w:val="both"/>
        <w:rPr>
          <w:rFonts w:ascii="Times New Roman" w:hAnsi="Times New Roman"/>
          <w:lang w:eastAsia="ru-RU"/>
        </w:rPr>
      </w:pPr>
      <w:r w:rsidRPr="00C645E9">
        <w:rPr>
          <w:rFonts w:ascii="Times New Roman" w:hAnsi="Times New Roman"/>
          <w:lang w:eastAsia="ru-RU"/>
        </w:rPr>
        <w:t>3.2.3.9. Участник закупки при указании конкретных значений показателей должен учитывать, что минимальные и(или) максимальные значения показателей, а также показатели, значения которых не могут изменяться, могут быть взаимосвязаны друг с другом исходя из их физического смысла. Выбирая один из нескольких вариантов показателей (характеристик) товара, участник, в зависимости от выбранного им товара/показателя товара (типа, фракции, класса, степени, вида, марки, группы, сорта и т.п.) также должен указать иные, указанные в аукционной документации и соответствующие этому товару (характеристике) показатели и исключить показатели, которые не относятся к данному товару (характеристике).</w:t>
      </w:r>
    </w:p>
    <w:p w:rsidR="00C645E9" w:rsidRPr="00C645E9" w:rsidRDefault="00C645E9" w:rsidP="00C645E9">
      <w:pPr>
        <w:widowControl w:val="0"/>
        <w:autoSpaceDE w:val="0"/>
        <w:autoSpaceDN w:val="0"/>
        <w:adjustRightInd w:val="0"/>
        <w:spacing w:after="0" w:line="240" w:lineRule="auto"/>
        <w:ind w:firstLine="709"/>
        <w:jc w:val="both"/>
        <w:rPr>
          <w:rFonts w:ascii="Times New Roman" w:hAnsi="Times New Roman"/>
          <w:lang w:eastAsia="ru-RU"/>
        </w:rPr>
      </w:pPr>
      <w:r w:rsidRPr="00C645E9">
        <w:rPr>
          <w:rFonts w:ascii="Times New Roman" w:hAnsi="Times New Roman"/>
          <w:lang w:eastAsia="ru-RU"/>
        </w:rPr>
        <w:t>3.2.3.10. Предоставляемые участником сведения должны быть конкретными, не должны допускать разночтения или двусмысленное толкование, за исключением случаев, когда это допустимо в соответствии с технической документацией производителя и государственными стандартами (например, показатель по своей сути имеет диапазонное значение – «фракция щебня 10-20 мм»), или когда точное значение показателя можно узнать только по результатам испытаний.</w:t>
      </w:r>
    </w:p>
    <w:p w:rsidR="00C645E9" w:rsidRPr="00C645E9" w:rsidRDefault="00C645E9" w:rsidP="00C645E9">
      <w:pPr>
        <w:widowControl w:val="0"/>
        <w:autoSpaceDE w:val="0"/>
        <w:autoSpaceDN w:val="0"/>
        <w:adjustRightInd w:val="0"/>
        <w:spacing w:after="0" w:line="240" w:lineRule="auto"/>
        <w:ind w:firstLine="709"/>
        <w:jc w:val="both"/>
        <w:rPr>
          <w:rFonts w:ascii="Times New Roman" w:hAnsi="Times New Roman"/>
          <w:lang w:eastAsia="ru-RU"/>
        </w:rPr>
      </w:pPr>
      <w:r w:rsidRPr="00C645E9">
        <w:rPr>
          <w:rFonts w:ascii="Times New Roman" w:hAnsi="Times New Roman"/>
          <w:lang w:eastAsia="ru-RU"/>
        </w:rPr>
        <w:t>3.2.3.11. Конкретизации участником закупки подлежат только значения показателей, но не наименования товаров и не наименования показателей (характеристик).</w:t>
      </w:r>
    </w:p>
    <w:p w:rsidR="00C645E9" w:rsidRPr="00C645E9" w:rsidRDefault="00C645E9" w:rsidP="00C645E9">
      <w:pPr>
        <w:widowControl w:val="0"/>
        <w:autoSpaceDE w:val="0"/>
        <w:autoSpaceDN w:val="0"/>
        <w:adjustRightInd w:val="0"/>
        <w:spacing w:after="0" w:line="240" w:lineRule="auto"/>
        <w:ind w:firstLine="709"/>
        <w:jc w:val="both"/>
        <w:rPr>
          <w:rFonts w:ascii="Times New Roman" w:hAnsi="Times New Roman"/>
          <w:lang w:eastAsia="ru-RU"/>
        </w:rPr>
      </w:pPr>
      <w:r w:rsidRPr="00C645E9">
        <w:rPr>
          <w:rFonts w:ascii="Times New Roman" w:hAnsi="Times New Roman"/>
          <w:lang w:eastAsia="ru-RU"/>
        </w:rPr>
        <w:t>3.2.3.12. Не подлежат конкретизации в составе заявки показатели, установленные в проектно-сметной документации (при наличии) и не отражённые в разделе 3 документации об аукционе.</w:t>
      </w:r>
    </w:p>
    <w:p w:rsidR="00C645E9" w:rsidRPr="00C645E9" w:rsidRDefault="00C645E9" w:rsidP="00C645E9">
      <w:pPr>
        <w:widowControl w:val="0"/>
        <w:autoSpaceDE w:val="0"/>
        <w:autoSpaceDN w:val="0"/>
        <w:adjustRightInd w:val="0"/>
        <w:spacing w:after="0" w:line="240" w:lineRule="auto"/>
        <w:ind w:firstLine="709"/>
        <w:jc w:val="both"/>
        <w:rPr>
          <w:rFonts w:ascii="Times New Roman" w:hAnsi="Times New Roman"/>
          <w:lang w:eastAsia="ru-RU"/>
        </w:rPr>
      </w:pPr>
      <w:r w:rsidRPr="00C645E9">
        <w:rPr>
          <w:rFonts w:ascii="Times New Roman" w:hAnsi="Times New Roman"/>
          <w:lang w:eastAsia="ru-RU"/>
        </w:rPr>
        <w:t>3.2.3.13. При указании конкретных показателей к товару, однозначно не регламентируемых  настоящей инструкцией, участник руководствуется техническими показателями производителя предлагаемого к поставке товара. В целях   идентификации таких  показателей  как соответствующих  требованиям Заказчика, участник вправе подтверждать их достоверность путем указания ссылки  на официальный сайт производителя, или приложением соответствующих  показателей в виде копии НТД производителя,  или иным  способом, позволяющим установить достоверность предоставляемых сведений.</w:t>
      </w:r>
    </w:p>
    <w:p w:rsidR="00C645E9" w:rsidRPr="00C645E9" w:rsidRDefault="00C645E9" w:rsidP="00C645E9">
      <w:pPr>
        <w:widowControl w:val="0"/>
        <w:autoSpaceDE w:val="0"/>
        <w:autoSpaceDN w:val="0"/>
        <w:adjustRightInd w:val="0"/>
        <w:spacing w:after="0" w:line="240" w:lineRule="auto"/>
        <w:ind w:firstLine="709"/>
        <w:jc w:val="both"/>
        <w:rPr>
          <w:rFonts w:ascii="Times New Roman" w:hAnsi="Times New Roman"/>
          <w:lang w:eastAsia="ru-RU"/>
        </w:rPr>
      </w:pPr>
      <w:r w:rsidRPr="00C645E9">
        <w:rPr>
          <w:rFonts w:ascii="Times New Roman" w:hAnsi="Times New Roman"/>
          <w:lang w:eastAsia="ru-RU"/>
        </w:rPr>
        <w:t>3.2.3.14. Значения и слова, указанные со знаком «/» не подлежат конкретизации.</w:t>
      </w:r>
    </w:p>
    <w:p w:rsidR="00C645E9" w:rsidRPr="00C645E9" w:rsidRDefault="00C645E9" w:rsidP="00C645E9">
      <w:pPr>
        <w:widowControl w:val="0"/>
        <w:autoSpaceDE w:val="0"/>
        <w:autoSpaceDN w:val="0"/>
        <w:adjustRightInd w:val="0"/>
        <w:spacing w:after="0" w:line="240" w:lineRule="auto"/>
        <w:ind w:firstLine="709"/>
        <w:jc w:val="both"/>
        <w:rPr>
          <w:rFonts w:ascii="Times New Roman" w:hAnsi="Times New Roman"/>
          <w:lang w:eastAsia="ru-RU"/>
        </w:rPr>
      </w:pPr>
      <w:r w:rsidRPr="00C645E9">
        <w:rPr>
          <w:rFonts w:ascii="Times New Roman" w:hAnsi="Times New Roman"/>
          <w:lang w:eastAsia="ru-RU"/>
        </w:rPr>
        <w:t>3.2.3.15. В случае если характеристики товара сопровождаются словосочетанием «может быть», «допускается», «может» (во всех родах и склонениях), участник должен учитывать, что это указывает на вариант исполнения товара.  В этом случае участник закупки указывает данные характеристики товара при их наличии или указывает на отсутствие данных характеристик.</w:t>
      </w:r>
    </w:p>
    <w:p w:rsidR="00C645E9" w:rsidRPr="00C645E9" w:rsidRDefault="00C645E9" w:rsidP="00C645E9">
      <w:pPr>
        <w:widowControl w:val="0"/>
        <w:autoSpaceDE w:val="0"/>
        <w:autoSpaceDN w:val="0"/>
        <w:adjustRightInd w:val="0"/>
        <w:spacing w:after="0" w:line="240" w:lineRule="auto"/>
        <w:ind w:firstLine="709"/>
        <w:jc w:val="both"/>
        <w:rPr>
          <w:rFonts w:ascii="Times New Roman" w:hAnsi="Times New Roman"/>
          <w:lang w:eastAsia="ru-RU"/>
        </w:rPr>
      </w:pPr>
      <w:r w:rsidRPr="00C645E9">
        <w:rPr>
          <w:rFonts w:ascii="Times New Roman" w:hAnsi="Times New Roman"/>
          <w:lang w:eastAsia="ru-RU"/>
        </w:rPr>
        <w:t xml:space="preserve">3.2.3.16. При указании значений (характеристик) показателей, объединенных словом «или», участник должен выбрать один из вариантов значений. </w:t>
      </w:r>
    </w:p>
    <w:p w:rsidR="00C645E9" w:rsidRPr="00C645E9" w:rsidRDefault="00C645E9" w:rsidP="00C645E9">
      <w:pPr>
        <w:widowControl w:val="0"/>
        <w:autoSpaceDE w:val="0"/>
        <w:autoSpaceDN w:val="0"/>
        <w:adjustRightInd w:val="0"/>
        <w:spacing w:after="0" w:line="240" w:lineRule="auto"/>
        <w:ind w:firstLine="709"/>
        <w:jc w:val="both"/>
        <w:rPr>
          <w:rFonts w:ascii="Times New Roman" w:hAnsi="Times New Roman"/>
          <w:lang w:eastAsia="ru-RU"/>
        </w:rPr>
      </w:pPr>
      <w:r w:rsidRPr="00C645E9">
        <w:rPr>
          <w:rFonts w:ascii="Times New Roman" w:hAnsi="Times New Roman"/>
          <w:lang w:eastAsia="ru-RU"/>
        </w:rPr>
        <w:t xml:space="preserve">Знаки «,» и «;» означает перечисление всех необходимых заказчику значений (характеристик) товара. </w:t>
      </w:r>
    </w:p>
    <w:p w:rsidR="00C645E9" w:rsidRPr="00C645E9" w:rsidRDefault="00C645E9" w:rsidP="00C645E9">
      <w:pPr>
        <w:widowControl w:val="0"/>
        <w:autoSpaceDE w:val="0"/>
        <w:autoSpaceDN w:val="0"/>
        <w:adjustRightInd w:val="0"/>
        <w:spacing w:after="0" w:line="240" w:lineRule="auto"/>
        <w:ind w:firstLine="709"/>
        <w:jc w:val="both"/>
        <w:rPr>
          <w:rFonts w:ascii="Times New Roman" w:hAnsi="Times New Roman"/>
          <w:lang w:eastAsia="ru-RU"/>
        </w:rPr>
      </w:pPr>
      <w:r w:rsidRPr="00C645E9">
        <w:rPr>
          <w:rFonts w:ascii="Times New Roman" w:hAnsi="Times New Roman"/>
          <w:lang w:eastAsia="ru-RU"/>
        </w:rPr>
        <w:t>Если требуемое значение показателя (характеристика) сопровождается союзами «и (или)», то участник аукциона указывает один или, при необходимости, более одного из предложенных  значений показателей.</w:t>
      </w:r>
    </w:p>
    <w:p w:rsidR="00C645E9" w:rsidRPr="00C645E9" w:rsidRDefault="00C645E9" w:rsidP="00C645E9">
      <w:pPr>
        <w:widowControl w:val="0"/>
        <w:autoSpaceDE w:val="0"/>
        <w:autoSpaceDN w:val="0"/>
        <w:adjustRightInd w:val="0"/>
        <w:spacing w:after="0" w:line="240" w:lineRule="auto"/>
        <w:ind w:firstLine="709"/>
        <w:jc w:val="both"/>
        <w:rPr>
          <w:rFonts w:ascii="Times New Roman" w:hAnsi="Times New Roman"/>
          <w:lang w:eastAsia="ru-RU"/>
        </w:rPr>
      </w:pPr>
      <w:r w:rsidRPr="00C645E9">
        <w:rPr>
          <w:rFonts w:ascii="Times New Roman" w:hAnsi="Times New Roman"/>
          <w:lang w:eastAsia="ru-RU"/>
        </w:rPr>
        <w:t>3.2.3.17. Если значение показателя параметра указано в диапазоне, но при этом отмечено знаком «*», то участник аукциона указывает конкретное значение показателя в указанном диапазоне с соблюдением действующих нормативных документов.</w:t>
      </w:r>
    </w:p>
    <w:p w:rsidR="00C645E9" w:rsidRPr="00C645E9" w:rsidRDefault="00C645E9" w:rsidP="00C645E9">
      <w:pPr>
        <w:widowControl w:val="0"/>
        <w:autoSpaceDE w:val="0"/>
        <w:autoSpaceDN w:val="0"/>
        <w:adjustRightInd w:val="0"/>
        <w:spacing w:after="0" w:line="240" w:lineRule="auto"/>
        <w:ind w:firstLine="709"/>
        <w:jc w:val="both"/>
        <w:rPr>
          <w:rFonts w:ascii="Times New Roman" w:hAnsi="Times New Roman"/>
          <w:lang w:eastAsia="ru-RU"/>
        </w:rPr>
      </w:pPr>
      <w:r w:rsidRPr="00C645E9">
        <w:rPr>
          <w:rFonts w:ascii="Times New Roman" w:hAnsi="Times New Roman"/>
          <w:lang w:eastAsia="ru-RU"/>
        </w:rPr>
        <w:t>Если значение показателя указано в диапазоне, и при этом не отмечено знаком «*», то участник аукциона указывает такие показатели неконкретно, в диапазоне не выходящем за рамки диапазона, указанного в разделе 3 документации об аукционе.</w:t>
      </w:r>
    </w:p>
    <w:p w:rsidR="00C645E9" w:rsidRPr="00C645E9" w:rsidRDefault="00C645E9" w:rsidP="00C645E9">
      <w:pPr>
        <w:widowControl w:val="0"/>
        <w:autoSpaceDE w:val="0"/>
        <w:autoSpaceDN w:val="0"/>
        <w:adjustRightInd w:val="0"/>
        <w:spacing w:after="0" w:line="240" w:lineRule="auto"/>
        <w:ind w:firstLine="709"/>
        <w:jc w:val="both"/>
        <w:rPr>
          <w:rFonts w:ascii="Times New Roman" w:hAnsi="Times New Roman"/>
          <w:lang w:eastAsia="ru-RU"/>
        </w:rPr>
      </w:pPr>
      <w:r w:rsidRPr="00C645E9">
        <w:rPr>
          <w:rFonts w:ascii="Times New Roman" w:hAnsi="Times New Roman"/>
          <w:lang w:eastAsia="ru-RU"/>
        </w:rPr>
        <w:t xml:space="preserve">3.2.3.18. Знаки «( )» и информация внутри них означают уточнение или дополнение. На данные внутри скобок также распространяются правила настоящей инструкции. В случае если характеристики товара сопровождаются термином «один из» (во всех родах и склонениях), то участники закупки в составе первой части заявки предоставляют одну из перечисленных заказчиком </w:t>
      </w:r>
      <w:r w:rsidRPr="00C645E9">
        <w:rPr>
          <w:rFonts w:ascii="Times New Roman" w:hAnsi="Times New Roman"/>
          <w:lang w:eastAsia="ru-RU"/>
        </w:rPr>
        <w:lastRenderedPageBreak/>
        <w:t xml:space="preserve">характеристик. </w:t>
      </w:r>
    </w:p>
    <w:p w:rsidR="00C645E9" w:rsidRPr="00C645E9" w:rsidRDefault="00C645E9" w:rsidP="00C645E9">
      <w:pPr>
        <w:widowControl w:val="0"/>
        <w:autoSpaceDE w:val="0"/>
        <w:autoSpaceDN w:val="0"/>
        <w:adjustRightInd w:val="0"/>
        <w:spacing w:after="0" w:line="240" w:lineRule="auto"/>
        <w:ind w:firstLine="709"/>
        <w:jc w:val="both"/>
        <w:rPr>
          <w:rFonts w:ascii="Times New Roman" w:hAnsi="Times New Roman"/>
          <w:lang w:eastAsia="ru-RU"/>
        </w:rPr>
      </w:pPr>
      <w:r w:rsidRPr="00C645E9">
        <w:rPr>
          <w:rFonts w:ascii="Times New Roman" w:hAnsi="Times New Roman"/>
          <w:lang w:eastAsia="ru-RU"/>
        </w:rPr>
        <w:t>3.2.3.19. В случае, если указаны максимальные (не более, менее) и/или минимальные (не менее, более) значения показателей участником данные показатели должны быть конкретизированы, т.е. без указания слов «максимальное значение», «минимальное значение», «от», «до», «или», «±», «не более», «не менее», «более», «менее», «ниже», «выше», «ранее», «не ранее», «не ниже», «не в</w:t>
      </w:r>
      <w:r w:rsidR="000D2490">
        <w:rPr>
          <w:rFonts w:ascii="Times New Roman" w:hAnsi="Times New Roman"/>
          <w:lang w:eastAsia="ru-RU"/>
        </w:rPr>
        <w:t>ыше», «должен»</w:t>
      </w:r>
      <w:bookmarkStart w:id="0" w:name="_GoBack"/>
      <w:bookmarkEnd w:id="0"/>
      <w:r w:rsidRPr="00C645E9">
        <w:rPr>
          <w:rFonts w:ascii="Times New Roman" w:hAnsi="Times New Roman"/>
          <w:lang w:eastAsia="ru-RU"/>
        </w:rPr>
        <w:t xml:space="preserve"> и его производные. </w:t>
      </w:r>
    </w:p>
    <w:p w:rsidR="00C645E9" w:rsidRPr="00C645E9" w:rsidRDefault="00C645E9" w:rsidP="00C645E9">
      <w:pPr>
        <w:widowControl w:val="0"/>
        <w:autoSpaceDE w:val="0"/>
        <w:autoSpaceDN w:val="0"/>
        <w:adjustRightInd w:val="0"/>
        <w:spacing w:after="0" w:line="240" w:lineRule="auto"/>
        <w:ind w:firstLine="709"/>
        <w:jc w:val="both"/>
        <w:rPr>
          <w:rFonts w:ascii="Times New Roman" w:hAnsi="Times New Roman"/>
          <w:lang w:eastAsia="ru-RU"/>
        </w:rPr>
      </w:pPr>
      <w:r w:rsidRPr="00C645E9">
        <w:rPr>
          <w:rFonts w:ascii="Times New Roman" w:hAnsi="Times New Roman"/>
          <w:lang w:eastAsia="ru-RU"/>
        </w:rPr>
        <w:t>3.2.3.20. В случае, если заказчиком установлен показатель с использованием слова «максимальное», «минимальное», имеется ввиду значение показатель которого является неизменным. В этом случае, Участник закупки указывает значение показателя (характеристики) товара равное максимальному, минимальному значению, установленному ГОСТ.</w:t>
      </w:r>
    </w:p>
    <w:p w:rsidR="00C645E9" w:rsidRPr="00C645E9" w:rsidRDefault="00C645E9" w:rsidP="00C645E9">
      <w:pPr>
        <w:widowControl w:val="0"/>
        <w:autoSpaceDE w:val="0"/>
        <w:autoSpaceDN w:val="0"/>
        <w:adjustRightInd w:val="0"/>
        <w:spacing w:after="0" w:line="240" w:lineRule="auto"/>
        <w:ind w:firstLine="709"/>
        <w:jc w:val="both"/>
        <w:rPr>
          <w:rFonts w:ascii="Times New Roman" w:hAnsi="Times New Roman"/>
          <w:lang w:eastAsia="ru-RU"/>
        </w:rPr>
      </w:pPr>
      <w:r w:rsidRPr="00C645E9">
        <w:rPr>
          <w:rFonts w:ascii="Times New Roman" w:hAnsi="Times New Roman"/>
          <w:lang w:eastAsia="ru-RU"/>
        </w:rPr>
        <w:t xml:space="preserve">3.2.3.21.В случае, если в соответствии с нормативной документацией заказчиком установлены требования к значению показателя в виде максимального и минимального значения для данного показателя участник должен выбрать любое значение в границах данного диапазона (включительно).  </w:t>
      </w:r>
    </w:p>
    <w:p w:rsidR="00C645E9" w:rsidRPr="00C645E9" w:rsidRDefault="00C645E9" w:rsidP="00C645E9">
      <w:pPr>
        <w:widowControl w:val="0"/>
        <w:autoSpaceDE w:val="0"/>
        <w:autoSpaceDN w:val="0"/>
        <w:adjustRightInd w:val="0"/>
        <w:spacing w:after="0" w:line="240" w:lineRule="auto"/>
        <w:ind w:firstLine="709"/>
        <w:jc w:val="both"/>
        <w:rPr>
          <w:rFonts w:ascii="Times New Roman" w:hAnsi="Times New Roman"/>
          <w:lang w:eastAsia="ru-RU"/>
        </w:rPr>
      </w:pPr>
      <w:r w:rsidRPr="00C645E9">
        <w:rPr>
          <w:rFonts w:ascii="Times New Roman" w:hAnsi="Times New Roman"/>
          <w:lang w:eastAsia="ru-RU"/>
        </w:rPr>
        <w:t xml:space="preserve">В случае если в соответствии с нормативной документацией заказчиком установлены требования к значению показателя в виде диапазона (например – к отклонениям), то Участнику аукциона необходимо указать конкретные значения границ диапазона.  </w:t>
      </w:r>
    </w:p>
    <w:p w:rsidR="00C645E9" w:rsidRPr="00C645E9" w:rsidRDefault="00C645E9" w:rsidP="00C645E9">
      <w:pPr>
        <w:widowControl w:val="0"/>
        <w:autoSpaceDE w:val="0"/>
        <w:autoSpaceDN w:val="0"/>
        <w:adjustRightInd w:val="0"/>
        <w:spacing w:after="0" w:line="240" w:lineRule="auto"/>
        <w:ind w:firstLine="709"/>
        <w:jc w:val="both"/>
        <w:rPr>
          <w:rFonts w:ascii="Times New Roman" w:hAnsi="Times New Roman"/>
          <w:lang w:eastAsia="ru-RU"/>
        </w:rPr>
      </w:pPr>
      <w:r w:rsidRPr="00C645E9">
        <w:rPr>
          <w:rFonts w:ascii="Times New Roman" w:hAnsi="Times New Roman"/>
          <w:lang w:eastAsia="ru-RU"/>
        </w:rPr>
        <w:t>Значение, указанное через тире означает диапазон значений и включает крайние значения.</w:t>
      </w:r>
    </w:p>
    <w:p w:rsidR="00C645E9" w:rsidRPr="00C645E9" w:rsidRDefault="00C645E9" w:rsidP="00C645E9">
      <w:pPr>
        <w:widowControl w:val="0"/>
        <w:autoSpaceDE w:val="0"/>
        <w:autoSpaceDN w:val="0"/>
        <w:adjustRightInd w:val="0"/>
        <w:spacing w:after="0" w:line="240" w:lineRule="auto"/>
        <w:ind w:firstLine="709"/>
        <w:jc w:val="both"/>
        <w:rPr>
          <w:rFonts w:ascii="Times New Roman" w:hAnsi="Times New Roman"/>
          <w:lang w:eastAsia="ru-RU"/>
        </w:rPr>
      </w:pPr>
      <w:r w:rsidRPr="00C645E9">
        <w:rPr>
          <w:rFonts w:ascii="Times New Roman" w:hAnsi="Times New Roman"/>
          <w:lang w:eastAsia="ru-RU"/>
        </w:rPr>
        <w:t xml:space="preserve">3.2.3.22. В случае если заказчиком установлен показатель с использованием словосочетаний: «свыше…не более…», «свыше….до» то Участнику необходимо указать конкретное интервальное значение показателя (характеристики) товара с указанием нижней и верхней границы интервала (например: «0-5»). </w:t>
      </w:r>
    </w:p>
    <w:p w:rsidR="00C645E9" w:rsidRPr="00C645E9" w:rsidRDefault="00C645E9" w:rsidP="00C645E9">
      <w:pPr>
        <w:widowControl w:val="0"/>
        <w:autoSpaceDE w:val="0"/>
        <w:autoSpaceDN w:val="0"/>
        <w:adjustRightInd w:val="0"/>
        <w:spacing w:after="0" w:line="240" w:lineRule="auto"/>
        <w:ind w:firstLine="709"/>
        <w:jc w:val="both"/>
        <w:rPr>
          <w:rFonts w:ascii="Times New Roman" w:hAnsi="Times New Roman"/>
          <w:lang w:eastAsia="ru-RU"/>
        </w:rPr>
      </w:pPr>
      <w:r w:rsidRPr="00C645E9">
        <w:rPr>
          <w:rFonts w:ascii="Times New Roman" w:hAnsi="Times New Roman"/>
          <w:lang w:eastAsia="ru-RU"/>
        </w:rPr>
        <w:t xml:space="preserve">3.2.3.23. В случае если заказчиком установлен показатель с использованием словосочетания: «не менее…не более…», «не более…не менее…» то такой показатель устанавливает требования к минимальным и максимальным или максимальным и минимальным значениям показателей. </w:t>
      </w:r>
    </w:p>
    <w:p w:rsidR="00C645E9" w:rsidRPr="00C645E9" w:rsidRDefault="00C645E9" w:rsidP="00C645E9">
      <w:pPr>
        <w:widowControl w:val="0"/>
        <w:autoSpaceDE w:val="0"/>
        <w:autoSpaceDN w:val="0"/>
        <w:adjustRightInd w:val="0"/>
        <w:spacing w:after="0" w:line="240" w:lineRule="auto"/>
        <w:ind w:firstLine="709"/>
        <w:jc w:val="both"/>
        <w:rPr>
          <w:rFonts w:ascii="Times New Roman" w:hAnsi="Times New Roman"/>
          <w:lang w:eastAsia="ru-RU"/>
        </w:rPr>
      </w:pPr>
      <w:r w:rsidRPr="00C645E9">
        <w:rPr>
          <w:rFonts w:ascii="Times New Roman" w:hAnsi="Times New Roman"/>
          <w:lang w:eastAsia="ru-RU"/>
        </w:rPr>
        <w:t>3.2.3.24. В случае если Заказчиком установлен показатель с использованием словосочетания: «от … до», «более ... до…» то Участнику необходимо указать конкретное интервальное значение данного показателя, установленного заказчиком. При этом, такое требование, включает крайние значения.</w:t>
      </w:r>
    </w:p>
    <w:p w:rsidR="00C645E9" w:rsidRPr="00C645E9" w:rsidRDefault="00C645E9" w:rsidP="00C645E9">
      <w:pPr>
        <w:widowControl w:val="0"/>
        <w:autoSpaceDE w:val="0"/>
        <w:autoSpaceDN w:val="0"/>
        <w:adjustRightInd w:val="0"/>
        <w:spacing w:after="0" w:line="240" w:lineRule="auto"/>
        <w:ind w:firstLine="709"/>
        <w:jc w:val="both"/>
        <w:rPr>
          <w:rFonts w:ascii="Times New Roman" w:hAnsi="Times New Roman"/>
          <w:lang w:eastAsia="ru-RU"/>
        </w:rPr>
      </w:pPr>
      <w:r w:rsidRPr="00C645E9">
        <w:rPr>
          <w:rFonts w:ascii="Times New Roman" w:hAnsi="Times New Roman"/>
          <w:lang w:eastAsia="ru-RU"/>
        </w:rPr>
        <w:t>3.2.3.25. Участник закупки вправе использовать знаки «+», «-» и «+/-» при описании погрешности, точности (отклонения), температур и градусов (углов), класса бумаги, при условии что техническим заданием требуется указать такую погрешность, точность (отклонение), класс бумаги, температуру и градусы (углы). При этом, участник при описании таких погрешностей, точностей (отклонений) вправе использовать слова «не более», «не менее», «менее», «более».</w:t>
      </w:r>
    </w:p>
    <w:p w:rsidR="00C645E9" w:rsidRPr="00C645E9" w:rsidRDefault="00C645E9" w:rsidP="00C645E9">
      <w:pPr>
        <w:widowControl w:val="0"/>
        <w:autoSpaceDE w:val="0"/>
        <w:autoSpaceDN w:val="0"/>
        <w:adjustRightInd w:val="0"/>
        <w:spacing w:after="0" w:line="240" w:lineRule="auto"/>
        <w:ind w:firstLine="709"/>
        <w:jc w:val="both"/>
        <w:rPr>
          <w:rFonts w:ascii="Times New Roman" w:hAnsi="Times New Roman"/>
          <w:lang w:eastAsia="ru-RU"/>
        </w:rPr>
      </w:pPr>
      <w:r w:rsidRPr="00C645E9">
        <w:rPr>
          <w:rFonts w:ascii="Times New Roman" w:hAnsi="Times New Roman"/>
          <w:lang w:eastAsia="ru-RU"/>
        </w:rPr>
        <w:t>3.2.3.26. При указании срока годности (остаточного срока годности) участник закупки вправе использовать слова «не более», «не менее», «менее», «более».</w:t>
      </w:r>
    </w:p>
    <w:p w:rsidR="00C645E9" w:rsidRPr="00C645E9" w:rsidRDefault="00C645E9" w:rsidP="00C645E9">
      <w:pPr>
        <w:widowControl w:val="0"/>
        <w:autoSpaceDE w:val="0"/>
        <w:autoSpaceDN w:val="0"/>
        <w:adjustRightInd w:val="0"/>
        <w:spacing w:after="0" w:line="240" w:lineRule="auto"/>
        <w:ind w:firstLine="709"/>
        <w:jc w:val="both"/>
        <w:rPr>
          <w:rFonts w:ascii="Times New Roman" w:hAnsi="Times New Roman"/>
          <w:lang w:eastAsia="ru-RU"/>
        </w:rPr>
      </w:pPr>
      <w:r w:rsidRPr="00C645E9">
        <w:rPr>
          <w:rFonts w:ascii="Times New Roman" w:hAnsi="Times New Roman"/>
          <w:lang w:eastAsia="ru-RU"/>
        </w:rPr>
        <w:t xml:space="preserve">3.2.3.27. Все размеры товаров/материалов указаны заказчиком в миллиметрах, температура в градусах Цельсия, углы в градусах, сечение кабелей в мм2, если в документации не предусмотрено иное. </w:t>
      </w:r>
    </w:p>
    <w:p w:rsidR="00C645E9" w:rsidRPr="00C645E9" w:rsidRDefault="00C645E9" w:rsidP="00C645E9">
      <w:pPr>
        <w:widowControl w:val="0"/>
        <w:autoSpaceDE w:val="0"/>
        <w:autoSpaceDN w:val="0"/>
        <w:adjustRightInd w:val="0"/>
        <w:spacing w:after="0" w:line="240" w:lineRule="auto"/>
        <w:ind w:firstLine="709"/>
        <w:jc w:val="both"/>
        <w:rPr>
          <w:rFonts w:ascii="Times New Roman" w:hAnsi="Times New Roman"/>
          <w:lang w:eastAsia="ru-RU"/>
        </w:rPr>
      </w:pPr>
      <w:r w:rsidRPr="00C645E9">
        <w:rPr>
          <w:rFonts w:ascii="Times New Roman" w:hAnsi="Times New Roman"/>
          <w:lang w:eastAsia="ru-RU"/>
        </w:rPr>
        <w:t xml:space="preserve">Участник при подаче заявки обязан указать единицы измерения по каждому параметру товара. 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аукционной документации. В случае отсутствия в описании объекта закупки указания на единицы измерения показателей их следует читать в соответствии с нормами действующих государственных стандартов. </w:t>
      </w:r>
    </w:p>
    <w:p w:rsidR="00C645E9" w:rsidRPr="00C645E9" w:rsidRDefault="00C645E9" w:rsidP="00C645E9">
      <w:pPr>
        <w:widowControl w:val="0"/>
        <w:autoSpaceDE w:val="0"/>
        <w:autoSpaceDN w:val="0"/>
        <w:adjustRightInd w:val="0"/>
        <w:spacing w:after="0" w:line="240" w:lineRule="auto"/>
        <w:ind w:firstLine="709"/>
        <w:jc w:val="both"/>
        <w:rPr>
          <w:rFonts w:ascii="Times New Roman" w:hAnsi="Times New Roman"/>
          <w:lang w:eastAsia="ru-RU"/>
        </w:rPr>
      </w:pPr>
      <w:r w:rsidRPr="00C645E9">
        <w:rPr>
          <w:rFonts w:ascii="Times New Roman" w:hAnsi="Times New Roman"/>
          <w:lang w:eastAsia="ru-RU"/>
        </w:rPr>
        <w:t xml:space="preserve">3.2.3.28. В отношении размеров товаров, требования к которым указаны на рисунках (эскизах) участник закупки имеет право указать данные размеры как в графическом (по средствам редактирования в программе </w:t>
      </w:r>
      <w:proofErr w:type="spellStart"/>
      <w:r w:rsidRPr="00C645E9">
        <w:rPr>
          <w:rFonts w:ascii="Times New Roman" w:hAnsi="Times New Roman"/>
          <w:lang w:eastAsia="ru-RU"/>
        </w:rPr>
        <w:t>Paint</w:t>
      </w:r>
      <w:proofErr w:type="spellEnd"/>
      <w:r w:rsidRPr="00C645E9">
        <w:rPr>
          <w:rFonts w:ascii="Times New Roman" w:hAnsi="Times New Roman"/>
          <w:lang w:eastAsia="ru-RU"/>
        </w:rPr>
        <w:t xml:space="preserve"> или аналогичными программами), так и в текстовом варианте. </w:t>
      </w:r>
    </w:p>
    <w:p w:rsidR="00C645E9" w:rsidRPr="00C645E9" w:rsidRDefault="00C645E9" w:rsidP="00C645E9">
      <w:pPr>
        <w:widowControl w:val="0"/>
        <w:autoSpaceDE w:val="0"/>
        <w:autoSpaceDN w:val="0"/>
        <w:adjustRightInd w:val="0"/>
        <w:spacing w:after="0" w:line="240" w:lineRule="auto"/>
        <w:ind w:firstLine="709"/>
        <w:jc w:val="both"/>
        <w:rPr>
          <w:rFonts w:ascii="Times New Roman" w:hAnsi="Times New Roman"/>
          <w:lang w:eastAsia="ru-RU"/>
        </w:rPr>
      </w:pPr>
      <w:r w:rsidRPr="00C645E9">
        <w:rPr>
          <w:rFonts w:ascii="Times New Roman" w:hAnsi="Times New Roman"/>
          <w:lang w:eastAsia="ru-RU"/>
        </w:rPr>
        <w:t xml:space="preserve">3.2.3.29. В случае указания расчетных значений такие значения округляются до второго знака после запятой. </w:t>
      </w:r>
    </w:p>
    <w:p w:rsidR="00C645E9" w:rsidRPr="00C645E9" w:rsidRDefault="00C645E9" w:rsidP="00C645E9">
      <w:pPr>
        <w:widowControl w:val="0"/>
        <w:autoSpaceDE w:val="0"/>
        <w:autoSpaceDN w:val="0"/>
        <w:adjustRightInd w:val="0"/>
        <w:spacing w:after="0" w:line="240" w:lineRule="auto"/>
        <w:ind w:firstLine="709"/>
        <w:jc w:val="both"/>
        <w:rPr>
          <w:rFonts w:ascii="Times New Roman" w:hAnsi="Times New Roman"/>
          <w:lang w:eastAsia="ru-RU"/>
        </w:rPr>
      </w:pPr>
      <w:r w:rsidRPr="00C645E9">
        <w:rPr>
          <w:rFonts w:ascii="Times New Roman" w:hAnsi="Times New Roman"/>
          <w:lang w:eastAsia="ru-RU"/>
        </w:rPr>
        <w:t xml:space="preserve">3.2.3.30. При наличии в документации указания на товарные знаки – считать, что они сопровождаются словами «или эквивалент». Товарный знак в заявке указывается только при его наличии. </w:t>
      </w:r>
    </w:p>
    <w:p w:rsidR="00C645E9" w:rsidRPr="00C645E9" w:rsidRDefault="00C645E9" w:rsidP="00C645E9">
      <w:pPr>
        <w:widowControl w:val="0"/>
        <w:autoSpaceDE w:val="0"/>
        <w:autoSpaceDN w:val="0"/>
        <w:adjustRightInd w:val="0"/>
        <w:spacing w:after="0" w:line="240" w:lineRule="auto"/>
        <w:ind w:firstLine="709"/>
        <w:jc w:val="both"/>
        <w:rPr>
          <w:rFonts w:ascii="Times New Roman" w:hAnsi="Times New Roman"/>
          <w:lang w:eastAsia="ru-RU"/>
        </w:rPr>
      </w:pPr>
      <w:r w:rsidRPr="00C645E9">
        <w:rPr>
          <w:rFonts w:ascii="Times New Roman" w:hAnsi="Times New Roman"/>
          <w:lang w:eastAsia="ru-RU"/>
        </w:rPr>
        <w:t xml:space="preserve">3.2.3.31. Наименование страны происхождения товаров указывается участником закупки в первой части заявки в соответствии с Общероссийским классификатором стран мира (ОК (МК (ИСО 3166) 004-97) 025-2001). </w:t>
      </w:r>
    </w:p>
    <w:p w:rsidR="00C645E9" w:rsidRPr="00C645E9" w:rsidRDefault="00C645E9" w:rsidP="00C645E9">
      <w:pPr>
        <w:widowControl w:val="0"/>
        <w:autoSpaceDE w:val="0"/>
        <w:autoSpaceDN w:val="0"/>
        <w:adjustRightInd w:val="0"/>
        <w:spacing w:after="0" w:line="240" w:lineRule="auto"/>
        <w:ind w:firstLine="709"/>
        <w:jc w:val="both"/>
        <w:rPr>
          <w:rFonts w:ascii="Times New Roman" w:hAnsi="Times New Roman"/>
          <w:lang w:eastAsia="ru-RU"/>
        </w:rPr>
      </w:pPr>
      <w:r w:rsidRPr="00C645E9">
        <w:rPr>
          <w:rFonts w:ascii="Times New Roman" w:hAnsi="Times New Roman"/>
          <w:lang w:eastAsia="ru-RU"/>
        </w:rPr>
        <w:t xml:space="preserve">Наименование страны происхождения товара указывается по каждой позиции товара </w:t>
      </w:r>
      <w:r w:rsidRPr="00C645E9">
        <w:rPr>
          <w:rFonts w:ascii="Times New Roman" w:hAnsi="Times New Roman"/>
          <w:lang w:eastAsia="ru-RU"/>
        </w:rPr>
        <w:lastRenderedPageBreak/>
        <w:t>(материала),  в том числе используемого при выполнении работ, оказании услуг.</w:t>
      </w:r>
    </w:p>
    <w:p w:rsidR="00C645E9" w:rsidRPr="00C645E9" w:rsidRDefault="00C645E9" w:rsidP="00C645E9">
      <w:pPr>
        <w:widowControl w:val="0"/>
        <w:autoSpaceDE w:val="0"/>
        <w:autoSpaceDN w:val="0"/>
        <w:adjustRightInd w:val="0"/>
        <w:spacing w:after="0" w:line="240" w:lineRule="auto"/>
        <w:ind w:firstLine="709"/>
        <w:jc w:val="both"/>
        <w:rPr>
          <w:rFonts w:ascii="Times New Roman" w:hAnsi="Times New Roman"/>
          <w:lang w:eastAsia="ru-RU"/>
        </w:rPr>
      </w:pPr>
      <w:r w:rsidRPr="00C645E9">
        <w:rPr>
          <w:rFonts w:ascii="Times New Roman" w:hAnsi="Times New Roman"/>
          <w:lang w:eastAsia="ru-RU"/>
        </w:rPr>
        <w:t>3.2.3.32. В случае предоставления недостоверной информации, непредставления информации или несоответствия представленной информации требованиям документации Участник аукциона не допускается к участию в нем по основаниям ч. 3 ст. 66; п. 1), п. 2) ч. 4 ст. 67 Федерального закона от 05.04.2013 № 44-ФЗ.</w:t>
      </w:r>
    </w:p>
    <w:p w:rsidR="00C645E9" w:rsidRDefault="00C645E9" w:rsidP="00C645E9">
      <w:pPr>
        <w:widowControl w:val="0"/>
        <w:autoSpaceDE w:val="0"/>
        <w:autoSpaceDN w:val="0"/>
        <w:adjustRightInd w:val="0"/>
        <w:spacing w:after="0" w:line="240" w:lineRule="auto"/>
        <w:ind w:firstLine="709"/>
        <w:jc w:val="both"/>
        <w:rPr>
          <w:rFonts w:ascii="Times New Roman" w:hAnsi="Times New Roman"/>
          <w:lang w:eastAsia="ru-RU"/>
        </w:rPr>
      </w:pPr>
      <w:r w:rsidRPr="00C645E9">
        <w:rPr>
          <w:rFonts w:ascii="Times New Roman" w:hAnsi="Times New Roman"/>
          <w:lang w:eastAsia="ru-RU"/>
        </w:rPr>
        <w:t>Несоблюдение требований настоящей инструкции по заполнению первой части заявки на участие в электронном аукционе является основанием для отклонения заявки участника  закупки  комиссией по осуществлению закупок.</w:t>
      </w:r>
    </w:p>
    <w:p w:rsidR="00BA32A5" w:rsidRPr="00BA32A5" w:rsidRDefault="00BA32A5" w:rsidP="00C645E9">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BA32A5">
        <w:rPr>
          <w:rFonts w:ascii="Times New Roman" w:eastAsia="Times New Roman" w:hAnsi="Times New Roman"/>
          <w:lang w:eastAsia="ru-RU"/>
        </w:rPr>
        <w:t>3.2.4. Вторая часть заявки на участие в аукционе должна содержать следующие документы и информацию:</w:t>
      </w:r>
    </w:p>
    <w:p w:rsidR="00BA32A5" w:rsidRPr="00BA32A5" w:rsidRDefault="00BA32A5" w:rsidP="00BA32A5">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BA32A5">
        <w:rPr>
          <w:rFonts w:ascii="Times New Roman" w:eastAsia="Times New Roman" w:hAnsi="Times New Roman"/>
          <w:lang w:eastAsia="ru-RU"/>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BA32A5" w:rsidRPr="00BA32A5" w:rsidRDefault="00BA32A5" w:rsidP="00BA32A5">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BA32A5">
        <w:rPr>
          <w:rFonts w:ascii="Times New Roman" w:eastAsia="Times New Roman" w:hAnsi="Times New Roman"/>
          <w:lang w:eastAsia="ru-RU"/>
        </w:rPr>
        <w:t xml:space="preserve">2) документы, подтверждающие соответствие участника такого аукциона требованиям, установленным пунктом 1 части 1 и частью 2 статьи 31 (при наличии таких требований и такие требования предусмотрены Информационной картой настоящей документации) Закона </w:t>
      </w:r>
      <w:r w:rsidRPr="00BA32A5">
        <w:rPr>
          <w:rFonts w:ascii="Times New Roman" w:eastAsia="Times New Roman" w:hAnsi="Times New Roman"/>
          <w:lang w:eastAsia="ru-RU"/>
        </w:rPr>
        <w:br/>
        <w:t>№ 44-ФЗ, или копии этих документов, а также декларация о соответствии участника такого аукциона требованиям, установленным пунктами 3 – 9 части 1 статьи 31 Закона № 44-ФЗ;</w:t>
      </w:r>
    </w:p>
    <w:p w:rsidR="00BA32A5" w:rsidRPr="00BA32A5" w:rsidRDefault="00BA32A5" w:rsidP="00BA32A5">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BA32A5">
        <w:rPr>
          <w:rFonts w:ascii="Times New Roman" w:eastAsia="Times New Roman" w:hAnsi="Times New Roman"/>
          <w:lang w:eastAsia="ru-RU"/>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аукционе;</w:t>
      </w:r>
    </w:p>
    <w:p w:rsidR="00BA32A5" w:rsidRPr="00BA32A5" w:rsidRDefault="00BA32A5" w:rsidP="00BA32A5">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BA32A5">
        <w:rPr>
          <w:rFonts w:ascii="Times New Roman" w:eastAsia="Times New Roman" w:hAnsi="Times New Roman"/>
          <w:lang w:eastAsia="ru-RU"/>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BA32A5" w:rsidRPr="00BA32A5" w:rsidRDefault="00BA32A5" w:rsidP="00BA32A5">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BA32A5">
        <w:rPr>
          <w:rFonts w:ascii="Times New Roman" w:eastAsia="Times New Roman" w:hAnsi="Times New Roman"/>
          <w:lang w:eastAsia="ru-RU"/>
        </w:rPr>
        <w:t>5) документы, подтверждающие право участника такого аукциона на получение преимущества в соответствии со статьями 28 и 29 Закона № 44-ФЗ, или копии этих документов;</w:t>
      </w:r>
    </w:p>
    <w:p w:rsidR="00BA32A5" w:rsidRPr="00BA32A5" w:rsidRDefault="00BA32A5" w:rsidP="00BA32A5">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BA32A5">
        <w:rPr>
          <w:rFonts w:ascii="Times New Roman" w:eastAsia="Times New Roman" w:hAnsi="Times New Roman"/>
          <w:lang w:eastAsia="ru-RU"/>
        </w:rPr>
        <w:t>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статьей 14 Закона № 44-ФЗ, или копии этих документов;</w:t>
      </w:r>
    </w:p>
    <w:p w:rsidR="00BA32A5" w:rsidRPr="00BA32A5" w:rsidRDefault="00BA32A5" w:rsidP="00BA32A5">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BA32A5">
        <w:rPr>
          <w:rFonts w:ascii="Times New Roman" w:eastAsia="Times New Roman" w:hAnsi="Times New Roman"/>
          <w:lang w:eastAsia="ru-RU"/>
        </w:rPr>
        <w:t>7) декларация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Закона № 44-ФЗ.</w:t>
      </w:r>
    </w:p>
    <w:p w:rsidR="00BA32A5" w:rsidRPr="00BA32A5" w:rsidRDefault="00BA32A5" w:rsidP="00BA32A5">
      <w:pPr>
        <w:widowControl w:val="0"/>
        <w:autoSpaceDE w:val="0"/>
        <w:autoSpaceDN w:val="0"/>
        <w:adjustRightInd w:val="0"/>
        <w:spacing w:after="0" w:line="240" w:lineRule="auto"/>
        <w:ind w:firstLine="709"/>
        <w:jc w:val="both"/>
        <w:outlineLvl w:val="1"/>
        <w:rPr>
          <w:rFonts w:ascii="Times New Roman" w:hAnsi="Times New Roman"/>
          <w:lang w:eastAsia="ru-RU"/>
        </w:rPr>
      </w:pPr>
      <w:r w:rsidRPr="00BA32A5">
        <w:rPr>
          <w:rFonts w:ascii="Times New Roman" w:hAnsi="Times New Roman"/>
          <w:lang w:eastAsia="ru-RU"/>
        </w:rPr>
        <w:t>3.2.5. Документы и информация, направляемые в форме электронных документов участником аукциона, должны быть подписаны усиленной электронной подписью лица, имеющего право действовать от имени соответственно участника такого аукциона.</w:t>
      </w:r>
    </w:p>
    <w:p w:rsidR="00BA32A5" w:rsidRPr="00BA32A5" w:rsidRDefault="00BA32A5" w:rsidP="00BA32A5">
      <w:pPr>
        <w:widowControl w:val="0"/>
        <w:autoSpaceDE w:val="0"/>
        <w:autoSpaceDN w:val="0"/>
        <w:adjustRightInd w:val="0"/>
        <w:spacing w:after="0" w:line="240" w:lineRule="auto"/>
        <w:ind w:firstLine="709"/>
        <w:jc w:val="both"/>
        <w:outlineLvl w:val="1"/>
        <w:rPr>
          <w:rFonts w:ascii="Times New Roman" w:hAnsi="Times New Roman"/>
          <w:lang w:eastAsia="ru-RU"/>
        </w:rPr>
      </w:pPr>
      <w:r w:rsidRPr="00BA32A5">
        <w:rPr>
          <w:rFonts w:ascii="Times New Roman" w:hAnsi="Times New Roman"/>
          <w:lang w:eastAsia="ru-RU"/>
        </w:rPr>
        <w:t>3.2.6. Подача заявок на участие в аукционе осуществляется только лицами, получившими аккредитацию на электронной площадке.</w:t>
      </w:r>
    </w:p>
    <w:p w:rsidR="00BA32A5" w:rsidRPr="00BA32A5" w:rsidRDefault="00BA32A5" w:rsidP="00BA32A5">
      <w:pPr>
        <w:widowControl w:val="0"/>
        <w:tabs>
          <w:tab w:val="left" w:pos="900"/>
          <w:tab w:val="left" w:pos="1600"/>
        </w:tabs>
        <w:adjustRightInd w:val="0"/>
        <w:spacing w:after="0" w:line="240" w:lineRule="auto"/>
        <w:ind w:firstLine="709"/>
        <w:jc w:val="both"/>
        <w:textAlignment w:val="baseline"/>
        <w:rPr>
          <w:rFonts w:ascii="Times New Roman" w:eastAsia="Times New Roman" w:hAnsi="Times New Roman"/>
          <w:lang w:eastAsia="ru-RU"/>
        </w:rPr>
      </w:pPr>
      <w:r w:rsidRPr="00BA32A5">
        <w:rPr>
          <w:rFonts w:ascii="Times New Roman" w:eastAsia="Times New Roman" w:hAnsi="Times New Roman"/>
          <w:lang w:eastAsia="ru-RU"/>
        </w:rPr>
        <w:t>3.2.7. При описании условий и предложений участниками должны приниматься общепринятые обозначения и наименования в соответствии с требованиями действующих нормативных документов.</w:t>
      </w:r>
    </w:p>
    <w:p w:rsidR="00BA32A5" w:rsidRPr="00BA32A5" w:rsidRDefault="00BA32A5" w:rsidP="00BA32A5">
      <w:pPr>
        <w:widowControl w:val="0"/>
        <w:tabs>
          <w:tab w:val="left" w:pos="1600"/>
        </w:tabs>
        <w:spacing w:after="0" w:line="240" w:lineRule="auto"/>
        <w:ind w:firstLine="709"/>
        <w:jc w:val="both"/>
        <w:rPr>
          <w:rFonts w:ascii="Times New Roman" w:eastAsia="Times New Roman" w:hAnsi="Times New Roman"/>
          <w:lang w:eastAsia="ru-RU"/>
        </w:rPr>
      </w:pPr>
      <w:r w:rsidRPr="00BA32A5">
        <w:rPr>
          <w:rFonts w:ascii="Times New Roman" w:eastAsia="Times New Roman" w:hAnsi="Times New Roman"/>
          <w:lang w:eastAsia="ru-RU"/>
        </w:rPr>
        <w:t>3.2.8. Сведения, которые содержатся в заявках участников, не должны допускать двусмысленных толкований.</w:t>
      </w:r>
    </w:p>
    <w:p w:rsidR="00BA32A5" w:rsidRPr="00BA32A5" w:rsidRDefault="00BA32A5" w:rsidP="00BA32A5">
      <w:pPr>
        <w:widowControl w:val="0"/>
        <w:tabs>
          <w:tab w:val="left" w:pos="1600"/>
        </w:tabs>
        <w:spacing w:after="0" w:line="240" w:lineRule="auto"/>
        <w:ind w:firstLine="709"/>
        <w:jc w:val="both"/>
        <w:rPr>
          <w:rFonts w:ascii="Times New Roman" w:eastAsia="Times New Roman" w:hAnsi="Times New Roman"/>
          <w:lang w:eastAsia="ru-RU"/>
        </w:rPr>
      </w:pPr>
      <w:r w:rsidRPr="00BA32A5">
        <w:rPr>
          <w:rFonts w:ascii="Times New Roman" w:eastAsia="Times New Roman" w:hAnsi="Times New Roman"/>
          <w:lang w:eastAsia="ru-RU"/>
        </w:rPr>
        <w:t>3.2.9. В случае установления недостоверности информации, содержащейся в документах, представленных участником электронного аукциона в соответствии с частями 3.2.2 и 3.2.4 настоящего раздела, единая комиссия обязана отстранить такого участника от участия в электронном аукционе на любом этапе его проведения.</w:t>
      </w:r>
    </w:p>
    <w:p w:rsidR="00BA32A5" w:rsidRPr="00BA32A5" w:rsidRDefault="00BA32A5" w:rsidP="00BA32A5">
      <w:pPr>
        <w:widowControl w:val="0"/>
        <w:tabs>
          <w:tab w:val="left" w:pos="1260"/>
        </w:tabs>
        <w:spacing w:after="0" w:line="240" w:lineRule="auto"/>
        <w:ind w:firstLine="709"/>
        <w:jc w:val="both"/>
        <w:rPr>
          <w:rFonts w:ascii="Times New Roman" w:eastAsia="Times New Roman" w:hAnsi="Times New Roman"/>
          <w:b/>
          <w:bCs/>
          <w:kern w:val="32"/>
          <w:lang w:eastAsia="ru-RU"/>
        </w:rPr>
      </w:pPr>
      <w:r w:rsidRPr="00BA32A5">
        <w:rPr>
          <w:rFonts w:ascii="Times New Roman" w:eastAsia="Times New Roman" w:hAnsi="Times New Roman"/>
          <w:b/>
          <w:lang w:eastAsia="ru-RU"/>
        </w:rPr>
        <w:lastRenderedPageBreak/>
        <w:t>3.3.</w:t>
      </w:r>
      <w:r w:rsidRPr="00BA32A5">
        <w:rPr>
          <w:rFonts w:ascii="Times New Roman" w:eastAsia="Times New Roman" w:hAnsi="Times New Roman"/>
          <w:b/>
          <w:bCs/>
          <w:iCs/>
          <w:lang w:eastAsia="ru-RU"/>
        </w:rPr>
        <w:t>Количество заявок на участие в аукционе</w:t>
      </w:r>
    </w:p>
    <w:p w:rsidR="00BA32A5" w:rsidRPr="00BA32A5" w:rsidRDefault="00BA32A5" w:rsidP="00BA32A5">
      <w:pPr>
        <w:widowControl w:val="0"/>
        <w:tabs>
          <w:tab w:val="num" w:pos="227"/>
          <w:tab w:val="num" w:pos="1080"/>
        </w:tabs>
        <w:adjustRightInd w:val="0"/>
        <w:spacing w:after="0" w:line="240" w:lineRule="auto"/>
        <w:ind w:firstLine="709"/>
        <w:jc w:val="both"/>
        <w:textAlignment w:val="baseline"/>
        <w:rPr>
          <w:rFonts w:ascii="Times New Roman" w:eastAsia="Times New Roman" w:hAnsi="Times New Roman"/>
          <w:lang w:eastAsia="ru-RU"/>
        </w:rPr>
      </w:pPr>
      <w:r w:rsidRPr="00BA32A5">
        <w:rPr>
          <w:rFonts w:ascii="Times New Roman" w:eastAsia="Times New Roman" w:hAnsi="Times New Roman"/>
          <w:lang w:eastAsia="ru-RU"/>
        </w:rPr>
        <w:t>Участник аукциона вправе подать только одну заявку на участие в таком аукционе в отношении каждого объекта закупки.</w:t>
      </w:r>
    </w:p>
    <w:p w:rsidR="00BA32A5" w:rsidRPr="00BA32A5" w:rsidRDefault="00BA32A5" w:rsidP="00BA32A5">
      <w:pPr>
        <w:widowControl w:val="0"/>
        <w:tabs>
          <w:tab w:val="left" w:pos="1260"/>
        </w:tabs>
        <w:spacing w:after="0" w:line="240" w:lineRule="auto"/>
        <w:ind w:firstLine="709"/>
        <w:jc w:val="both"/>
        <w:rPr>
          <w:rFonts w:ascii="Times New Roman" w:eastAsia="Times New Roman" w:hAnsi="Times New Roman"/>
          <w:b/>
          <w:iCs/>
          <w:lang w:eastAsia="ru-RU"/>
        </w:rPr>
      </w:pPr>
      <w:r w:rsidRPr="00BA32A5">
        <w:rPr>
          <w:rFonts w:ascii="Times New Roman" w:eastAsia="Times New Roman" w:hAnsi="Times New Roman"/>
          <w:b/>
          <w:iCs/>
          <w:lang w:eastAsia="ru-RU"/>
        </w:rPr>
        <w:t>3.4.Форма аукционного предложения по цене контракта</w:t>
      </w:r>
    </w:p>
    <w:p w:rsidR="00BA32A5" w:rsidRPr="00BA32A5" w:rsidRDefault="00BA32A5" w:rsidP="00BA32A5">
      <w:pPr>
        <w:widowControl w:val="0"/>
        <w:adjustRightInd w:val="0"/>
        <w:spacing w:after="0" w:line="240" w:lineRule="auto"/>
        <w:ind w:firstLine="709"/>
        <w:jc w:val="both"/>
        <w:textAlignment w:val="baseline"/>
        <w:rPr>
          <w:rFonts w:ascii="Times New Roman" w:eastAsia="Times New Roman" w:hAnsi="Times New Roman"/>
          <w:lang w:eastAsia="ru-RU"/>
        </w:rPr>
      </w:pPr>
      <w:r w:rsidRPr="00BA32A5">
        <w:rPr>
          <w:rFonts w:ascii="Times New Roman" w:eastAsia="Times New Roman" w:hAnsi="Times New Roman"/>
          <w:lang w:eastAsia="ru-RU"/>
        </w:rPr>
        <w:t>3.4.1. Участник закупки, направляя заявку на участие в аукционе, заявляет о своем согласии поставить товар, выполнить работы, оказать услуги являющиеся объектом закупки, в пределах стоимости, не превышающей начальную (максимальную) цену контракта, указанную в извещении о проведении настоящего аукциона. При этом конкретное(</w:t>
      </w:r>
      <w:proofErr w:type="spellStart"/>
      <w:r w:rsidRPr="00BA32A5">
        <w:rPr>
          <w:rFonts w:ascii="Times New Roman" w:eastAsia="Times New Roman" w:hAnsi="Times New Roman"/>
          <w:lang w:eastAsia="ru-RU"/>
        </w:rPr>
        <w:t>ые</w:t>
      </w:r>
      <w:proofErr w:type="spellEnd"/>
      <w:r w:rsidRPr="00BA32A5">
        <w:rPr>
          <w:rFonts w:ascii="Times New Roman" w:eastAsia="Times New Roman" w:hAnsi="Times New Roman"/>
          <w:lang w:eastAsia="ru-RU"/>
        </w:rPr>
        <w:t xml:space="preserve">) предложение(я) о цене контракта объявляется участником аукциона непосредственно во время проведения аукциона в порядке, определенном в пункте 5.2. настоящего Раздела. </w:t>
      </w:r>
    </w:p>
    <w:p w:rsidR="00BA32A5" w:rsidRPr="00BA32A5" w:rsidRDefault="00BA32A5" w:rsidP="00BA32A5">
      <w:pPr>
        <w:widowControl w:val="0"/>
        <w:autoSpaceDE w:val="0"/>
        <w:autoSpaceDN w:val="0"/>
        <w:adjustRightInd w:val="0"/>
        <w:spacing w:after="0" w:line="240" w:lineRule="auto"/>
        <w:ind w:firstLine="709"/>
        <w:jc w:val="both"/>
        <w:rPr>
          <w:rFonts w:ascii="Times New Roman" w:eastAsia="Times New Roman" w:hAnsi="Times New Roman"/>
          <w:b/>
          <w:bCs/>
          <w:lang w:eastAsia="ru-RU"/>
        </w:rPr>
      </w:pPr>
      <w:r w:rsidRPr="00BA32A5">
        <w:rPr>
          <w:rFonts w:ascii="Times New Roman" w:eastAsia="Times New Roman" w:hAnsi="Times New Roman"/>
          <w:b/>
          <w:bCs/>
          <w:lang w:eastAsia="ru-RU"/>
        </w:rPr>
        <w:t>3.5.Информация о валюте, используемой для формирования цены контракта и расчетов с поставщиками (подрядчиками, исполнителями)</w:t>
      </w:r>
    </w:p>
    <w:p w:rsidR="00BA32A5" w:rsidRPr="00BA32A5" w:rsidRDefault="00BA32A5" w:rsidP="00BA32A5">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BA32A5">
        <w:rPr>
          <w:rFonts w:ascii="Times New Roman" w:eastAsia="Times New Roman" w:hAnsi="Times New Roman"/>
          <w:lang w:eastAsia="ru-RU"/>
        </w:rPr>
        <w:t>Валютой, используемой для формирования цены контракта и расчетов с поставщиками (подрядчиками, исполнителями) является валюта Российской Федерации - российский рубль.</w:t>
      </w:r>
    </w:p>
    <w:p w:rsidR="00BA32A5" w:rsidRPr="00BA32A5" w:rsidRDefault="00BA32A5" w:rsidP="00BA32A5">
      <w:pPr>
        <w:widowControl w:val="0"/>
        <w:autoSpaceDE w:val="0"/>
        <w:autoSpaceDN w:val="0"/>
        <w:adjustRightInd w:val="0"/>
        <w:spacing w:after="0" w:line="240" w:lineRule="auto"/>
        <w:ind w:firstLine="709"/>
        <w:jc w:val="both"/>
        <w:rPr>
          <w:rFonts w:ascii="Times New Roman" w:eastAsia="Times New Roman" w:hAnsi="Times New Roman"/>
          <w:b/>
          <w:lang w:eastAsia="ru-RU"/>
        </w:rPr>
      </w:pPr>
      <w:r w:rsidRPr="00BA32A5">
        <w:rPr>
          <w:rFonts w:ascii="Times New Roman" w:eastAsia="Times New Roman" w:hAnsi="Times New Roman"/>
          <w:b/>
          <w:lang w:eastAsia="ru-RU"/>
        </w:rPr>
        <w:t>3.6.Порядок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BA32A5" w:rsidRPr="00BA32A5" w:rsidRDefault="00BA32A5" w:rsidP="00BA32A5">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BA32A5">
        <w:rPr>
          <w:rFonts w:ascii="Times New Roman" w:eastAsia="Times New Roman" w:hAnsi="Times New Roman"/>
          <w:lang w:eastAsia="ru-RU"/>
        </w:rPr>
        <w:t>Не применяется.</w:t>
      </w:r>
    </w:p>
    <w:p w:rsidR="00BA32A5" w:rsidRPr="00BA32A5" w:rsidRDefault="00BA32A5" w:rsidP="00BA32A5">
      <w:pPr>
        <w:widowControl w:val="0"/>
        <w:autoSpaceDE w:val="0"/>
        <w:autoSpaceDN w:val="0"/>
        <w:adjustRightInd w:val="0"/>
        <w:spacing w:after="0" w:line="240" w:lineRule="auto"/>
        <w:ind w:firstLine="709"/>
        <w:jc w:val="both"/>
        <w:rPr>
          <w:rFonts w:ascii="Times New Roman" w:eastAsia="Times New Roman" w:hAnsi="Times New Roman"/>
          <w:lang w:eastAsia="ru-RU"/>
        </w:rPr>
      </w:pPr>
    </w:p>
    <w:p w:rsidR="00BA32A5" w:rsidRPr="00BA32A5" w:rsidRDefault="00BA32A5" w:rsidP="00BA32A5">
      <w:pPr>
        <w:widowControl w:val="0"/>
        <w:spacing w:after="0" w:line="240" w:lineRule="auto"/>
        <w:ind w:firstLine="709"/>
        <w:jc w:val="both"/>
        <w:outlineLvl w:val="1"/>
        <w:rPr>
          <w:rFonts w:ascii="Times New Roman" w:eastAsia="Times New Roman" w:hAnsi="Times New Roman"/>
          <w:b/>
          <w:bCs/>
          <w:lang w:eastAsia="ru-RU"/>
        </w:rPr>
      </w:pPr>
      <w:r w:rsidRPr="00BA32A5">
        <w:rPr>
          <w:rFonts w:ascii="Times New Roman" w:eastAsia="Times New Roman" w:hAnsi="Times New Roman"/>
          <w:b/>
          <w:bCs/>
          <w:lang w:eastAsia="ru-RU"/>
        </w:rPr>
        <w:t>4. ПОДАЧА ЗАЯВКИ НА УЧАСТИЕ В АУКЦИОНЕ</w:t>
      </w:r>
    </w:p>
    <w:p w:rsidR="00BA32A5" w:rsidRPr="00BA32A5" w:rsidRDefault="00BA32A5" w:rsidP="00BA32A5">
      <w:pPr>
        <w:widowControl w:val="0"/>
        <w:tabs>
          <w:tab w:val="left" w:pos="1260"/>
        </w:tabs>
        <w:spacing w:after="0" w:line="240" w:lineRule="auto"/>
        <w:ind w:firstLine="709"/>
        <w:jc w:val="both"/>
        <w:outlineLvl w:val="2"/>
        <w:rPr>
          <w:rFonts w:ascii="Times New Roman" w:eastAsia="Times New Roman" w:hAnsi="Times New Roman"/>
          <w:b/>
          <w:lang w:eastAsia="ru-RU"/>
        </w:rPr>
      </w:pPr>
      <w:r w:rsidRPr="00BA32A5">
        <w:rPr>
          <w:rFonts w:ascii="Times New Roman" w:eastAsia="Times New Roman" w:hAnsi="Times New Roman"/>
          <w:b/>
          <w:lang w:eastAsia="ru-RU"/>
        </w:rPr>
        <w:t>4.1. Место и срок подачи и регистрации заявок на участие в аукционе</w:t>
      </w:r>
    </w:p>
    <w:p w:rsidR="00BA32A5" w:rsidRPr="00BA32A5" w:rsidRDefault="00BA32A5" w:rsidP="00BA32A5">
      <w:pPr>
        <w:widowControl w:val="0"/>
        <w:tabs>
          <w:tab w:val="num" w:pos="720"/>
        </w:tabs>
        <w:adjustRightInd w:val="0"/>
        <w:spacing w:after="0" w:line="240" w:lineRule="auto"/>
        <w:ind w:firstLine="709"/>
        <w:jc w:val="both"/>
        <w:textAlignment w:val="baseline"/>
        <w:rPr>
          <w:rFonts w:ascii="Times New Roman" w:eastAsia="Times New Roman" w:hAnsi="Times New Roman"/>
          <w:lang w:eastAsia="ru-RU"/>
        </w:rPr>
      </w:pPr>
      <w:r w:rsidRPr="00BA32A5">
        <w:rPr>
          <w:rFonts w:ascii="Times New Roman" w:eastAsia="Times New Roman" w:hAnsi="Times New Roman"/>
          <w:lang w:eastAsia="ru-RU"/>
        </w:rPr>
        <w:t>4.1.1. Участник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 указанного в Информационной карте настоящей документации.</w:t>
      </w:r>
    </w:p>
    <w:p w:rsidR="00BA32A5" w:rsidRPr="00BA32A5" w:rsidRDefault="00BA32A5" w:rsidP="00BA32A5">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BA32A5">
        <w:rPr>
          <w:rFonts w:ascii="Times New Roman" w:eastAsia="Times New Roman" w:hAnsi="Times New Roman"/>
          <w:lang w:eastAsia="ru-RU"/>
        </w:rPr>
        <w:t>4.1.2. Не позднее рабочего дня, следующего за датой окончания срока подачи заявок на участие в аукционе, оператор электронн</w:t>
      </w:r>
      <w:r>
        <w:rPr>
          <w:rFonts w:ascii="Times New Roman" w:eastAsia="Times New Roman" w:hAnsi="Times New Roman"/>
          <w:lang w:eastAsia="ru-RU"/>
        </w:rPr>
        <w:t>ой площадки направляет заказчику</w:t>
      </w:r>
      <w:r w:rsidRPr="00BA32A5">
        <w:rPr>
          <w:rFonts w:ascii="Times New Roman" w:eastAsia="Times New Roman" w:hAnsi="Times New Roman"/>
          <w:lang w:eastAsia="ru-RU"/>
        </w:rPr>
        <w:t xml:space="preserve"> первую часть заявки на участие в таком аукционе.</w:t>
      </w:r>
    </w:p>
    <w:p w:rsidR="00BA32A5" w:rsidRPr="00BA32A5" w:rsidRDefault="00BA32A5" w:rsidP="00BA32A5">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BA32A5">
        <w:rPr>
          <w:rFonts w:ascii="Times New Roman" w:eastAsia="Times New Roman" w:hAnsi="Times New Roman"/>
          <w:lang w:eastAsia="ru-RU"/>
        </w:rPr>
        <w:t>4.1.3. Заявка на участие в аукционе направляется участником такого аукциона оператору электронной площадки в форме двух электронных документов (пункт 3.2.1. настоящего Раздела). Указанные электронные документы подаются одновременно.</w:t>
      </w:r>
    </w:p>
    <w:p w:rsidR="00BA32A5" w:rsidRPr="00BA32A5" w:rsidRDefault="00BA32A5" w:rsidP="00BA32A5">
      <w:pPr>
        <w:widowControl w:val="0"/>
        <w:tabs>
          <w:tab w:val="left" w:pos="720"/>
          <w:tab w:val="num" w:pos="1080"/>
        </w:tabs>
        <w:adjustRightInd w:val="0"/>
        <w:spacing w:after="0" w:line="240" w:lineRule="auto"/>
        <w:ind w:firstLine="709"/>
        <w:jc w:val="both"/>
        <w:textAlignment w:val="baseline"/>
        <w:rPr>
          <w:rFonts w:ascii="Times New Roman" w:eastAsia="Times New Roman" w:hAnsi="Times New Roman"/>
          <w:lang w:eastAsia="ru-RU"/>
        </w:rPr>
      </w:pPr>
      <w:r w:rsidRPr="00BA32A5">
        <w:rPr>
          <w:rFonts w:ascii="Times New Roman" w:eastAsia="Times New Roman" w:hAnsi="Times New Roman"/>
          <w:lang w:eastAsia="ru-RU"/>
        </w:rPr>
        <w:t>4.1.4. В течение одного часа с момента получения заявки на участие в аукционе оператор электронной площадки обязан присвоить ей порядковый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BA32A5" w:rsidRPr="00BA32A5" w:rsidRDefault="00BA32A5" w:rsidP="00BA32A5">
      <w:pPr>
        <w:widowControl w:val="0"/>
        <w:tabs>
          <w:tab w:val="left" w:pos="720"/>
          <w:tab w:val="num" w:pos="1080"/>
        </w:tabs>
        <w:adjustRightInd w:val="0"/>
        <w:spacing w:after="0" w:line="240" w:lineRule="auto"/>
        <w:ind w:firstLine="709"/>
        <w:jc w:val="both"/>
        <w:textAlignment w:val="baseline"/>
        <w:rPr>
          <w:rFonts w:ascii="Times New Roman" w:hAnsi="Times New Roman"/>
          <w:bCs/>
          <w:lang w:eastAsia="ru-RU"/>
        </w:rPr>
      </w:pPr>
      <w:r w:rsidRPr="00BA32A5">
        <w:rPr>
          <w:rFonts w:ascii="Times New Roman" w:eastAsia="Times New Roman" w:hAnsi="Times New Roman"/>
          <w:lang w:eastAsia="ru-RU"/>
        </w:rPr>
        <w:t>4.1.5</w:t>
      </w:r>
      <w:r w:rsidRPr="00BA32A5">
        <w:rPr>
          <w:rFonts w:ascii="Times New Roman" w:eastAsia="Times New Roman" w:hAnsi="Times New Roman"/>
          <w:spacing w:val="-4"/>
          <w:lang w:eastAsia="ru-RU"/>
        </w:rPr>
        <w:t>.</w:t>
      </w:r>
      <w:r w:rsidRPr="00BA32A5">
        <w:rPr>
          <w:rFonts w:ascii="Times New Roman" w:hAnsi="Times New Roman"/>
          <w:bCs/>
          <w:lang w:eastAsia="ru-RU"/>
        </w:rPr>
        <w:t xml:space="preserve"> В течение одного часа с момента получения заявки на участие в аукционе оператор электронной площадки возвращает эту заявку подавшему ее участнику такого аукциона в случае:</w:t>
      </w:r>
    </w:p>
    <w:p w:rsidR="00BA32A5" w:rsidRPr="00BA32A5" w:rsidRDefault="00BA32A5" w:rsidP="00BA32A5">
      <w:pPr>
        <w:widowControl w:val="0"/>
        <w:tabs>
          <w:tab w:val="left" w:pos="720"/>
          <w:tab w:val="num" w:pos="1080"/>
        </w:tabs>
        <w:adjustRightInd w:val="0"/>
        <w:spacing w:after="0" w:line="240" w:lineRule="auto"/>
        <w:ind w:firstLine="709"/>
        <w:jc w:val="both"/>
        <w:textAlignment w:val="baseline"/>
        <w:rPr>
          <w:rFonts w:ascii="Times New Roman" w:hAnsi="Times New Roman"/>
          <w:bCs/>
          <w:lang w:eastAsia="ru-RU"/>
        </w:rPr>
      </w:pPr>
      <w:r w:rsidRPr="00BA32A5">
        <w:rPr>
          <w:rFonts w:ascii="Times New Roman" w:hAnsi="Times New Roman"/>
          <w:bCs/>
          <w:lang w:eastAsia="ru-RU"/>
        </w:rPr>
        <w:t xml:space="preserve">1) подачи данной заявки с нарушением требований, предусмотренных пунктом </w:t>
      </w:r>
      <w:r w:rsidRPr="00BA32A5">
        <w:rPr>
          <w:rFonts w:ascii="Times New Roman" w:hAnsi="Times New Roman"/>
          <w:lang w:eastAsia="ru-RU"/>
        </w:rPr>
        <w:t>3.2.5. настоящего Раздела</w:t>
      </w:r>
      <w:r w:rsidRPr="00BA32A5">
        <w:rPr>
          <w:rFonts w:ascii="Times New Roman" w:hAnsi="Times New Roman"/>
          <w:bCs/>
          <w:lang w:eastAsia="ru-RU"/>
        </w:rPr>
        <w:t>;</w:t>
      </w:r>
    </w:p>
    <w:p w:rsidR="00BA32A5" w:rsidRPr="00BA32A5" w:rsidRDefault="00BA32A5" w:rsidP="00BA32A5">
      <w:pPr>
        <w:widowControl w:val="0"/>
        <w:tabs>
          <w:tab w:val="left" w:pos="720"/>
          <w:tab w:val="num" w:pos="1080"/>
        </w:tabs>
        <w:adjustRightInd w:val="0"/>
        <w:spacing w:after="0" w:line="240" w:lineRule="auto"/>
        <w:ind w:firstLine="709"/>
        <w:jc w:val="both"/>
        <w:textAlignment w:val="baseline"/>
        <w:rPr>
          <w:rFonts w:ascii="Times New Roman" w:hAnsi="Times New Roman"/>
          <w:bCs/>
          <w:lang w:eastAsia="ru-RU"/>
        </w:rPr>
      </w:pPr>
      <w:r w:rsidRPr="00BA32A5">
        <w:rPr>
          <w:rFonts w:ascii="Times New Roman" w:hAnsi="Times New Roman"/>
          <w:bCs/>
          <w:lang w:eastAsia="ru-RU"/>
        </w:rP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BA32A5" w:rsidRPr="00BA32A5" w:rsidRDefault="00BA32A5" w:rsidP="00BA32A5">
      <w:pPr>
        <w:widowControl w:val="0"/>
        <w:tabs>
          <w:tab w:val="left" w:pos="720"/>
          <w:tab w:val="num" w:pos="1080"/>
        </w:tabs>
        <w:adjustRightInd w:val="0"/>
        <w:spacing w:after="0" w:line="240" w:lineRule="auto"/>
        <w:ind w:firstLine="709"/>
        <w:jc w:val="both"/>
        <w:textAlignment w:val="baseline"/>
        <w:rPr>
          <w:rFonts w:ascii="Times New Roman" w:hAnsi="Times New Roman"/>
          <w:bCs/>
          <w:lang w:eastAsia="ru-RU"/>
        </w:rPr>
      </w:pPr>
      <w:r w:rsidRPr="00BA32A5">
        <w:rPr>
          <w:rFonts w:ascii="Times New Roman" w:hAnsi="Times New Roman"/>
          <w:bCs/>
          <w:lang w:eastAsia="ru-RU"/>
        </w:rPr>
        <w:t>3) получения данной заявки после даты или времени окончания срока подачи заявок на участие в таком аукционе;</w:t>
      </w:r>
    </w:p>
    <w:p w:rsidR="00BA32A5" w:rsidRPr="00BA32A5" w:rsidRDefault="00BA32A5" w:rsidP="00BA32A5">
      <w:pPr>
        <w:widowControl w:val="0"/>
        <w:tabs>
          <w:tab w:val="left" w:pos="720"/>
          <w:tab w:val="num" w:pos="1080"/>
        </w:tabs>
        <w:adjustRightInd w:val="0"/>
        <w:spacing w:after="0" w:line="240" w:lineRule="auto"/>
        <w:ind w:firstLine="709"/>
        <w:jc w:val="both"/>
        <w:textAlignment w:val="baseline"/>
        <w:rPr>
          <w:rFonts w:ascii="Times New Roman" w:hAnsi="Times New Roman"/>
          <w:bCs/>
          <w:lang w:eastAsia="ru-RU"/>
        </w:rPr>
      </w:pPr>
      <w:r w:rsidRPr="00BA32A5">
        <w:rPr>
          <w:rFonts w:ascii="Times New Roman" w:hAnsi="Times New Roman"/>
          <w:bCs/>
          <w:lang w:eastAsia="ru-RU"/>
        </w:rPr>
        <w:t xml:space="preserve">4) получения данной заявки от участника такого аукциона с нарушением положений части 14 статьи 61 Закона </w:t>
      </w:r>
      <w:r w:rsidRPr="00BA32A5">
        <w:rPr>
          <w:rFonts w:ascii="Times New Roman" w:eastAsia="Times New Roman" w:hAnsi="Times New Roman"/>
          <w:lang w:eastAsia="ru-RU"/>
        </w:rPr>
        <w:t>№ 44-ФЗ</w:t>
      </w:r>
      <w:r w:rsidRPr="00BA32A5">
        <w:rPr>
          <w:rFonts w:ascii="Times New Roman" w:hAnsi="Times New Roman"/>
          <w:bCs/>
          <w:lang w:eastAsia="ru-RU"/>
        </w:rPr>
        <w:t>;</w:t>
      </w:r>
    </w:p>
    <w:p w:rsidR="00BA32A5" w:rsidRPr="00BA32A5" w:rsidRDefault="00BA32A5" w:rsidP="00BA32A5">
      <w:pPr>
        <w:widowControl w:val="0"/>
        <w:tabs>
          <w:tab w:val="left" w:pos="720"/>
          <w:tab w:val="num" w:pos="1080"/>
        </w:tabs>
        <w:adjustRightInd w:val="0"/>
        <w:spacing w:after="0" w:line="240" w:lineRule="auto"/>
        <w:ind w:firstLine="709"/>
        <w:jc w:val="both"/>
        <w:textAlignment w:val="baseline"/>
        <w:rPr>
          <w:rFonts w:ascii="Times New Roman" w:hAnsi="Times New Roman"/>
          <w:bCs/>
          <w:lang w:eastAsia="ru-RU"/>
        </w:rPr>
      </w:pPr>
      <w:r w:rsidRPr="00BA32A5">
        <w:rPr>
          <w:rFonts w:ascii="Times New Roman" w:hAnsi="Times New Roman"/>
          <w:bCs/>
          <w:lang w:eastAsia="ru-RU"/>
        </w:rPr>
        <w:t>5) отсутствия на лицевом счете, открытом для проведения операций по обеспечению участия в таком аукционе участника закупок, подавшего заявку на участие в таком аукционе, денежных средств в размере обеспечения данной заявки, в отношении которых не осуществлено блокирование.</w:t>
      </w:r>
    </w:p>
    <w:p w:rsidR="00BA32A5" w:rsidRPr="00BA32A5" w:rsidRDefault="00BA32A5" w:rsidP="00BA32A5">
      <w:pPr>
        <w:widowControl w:val="0"/>
        <w:tabs>
          <w:tab w:val="left" w:pos="1260"/>
        </w:tabs>
        <w:spacing w:after="0" w:line="240" w:lineRule="auto"/>
        <w:ind w:firstLine="709"/>
        <w:jc w:val="both"/>
        <w:rPr>
          <w:rFonts w:ascii="Times New Roman" w:eastAsia="Times New Roman" w:hAnsi="Times New Roman"/>
          <w:b/>
          <w:lang w:eastAsia="ru-RU"/>
        </w:rPr>
      </w:pPr>
      <w:r w:rsidRPr="00BA32A5">
        <w:rPr>
          <w:rFonts w:ascii="Times New Roman" w:eastAsia="Times New Roman" w:hAnsi="Times New Roman"/>
          <w:b/>
          <w:lang w:eastAsia="ru-RU"/>
        </w:rPr>
        <w:t>4.2. Отзыв заявок на участие в аукционе</w:t>
      </w:r>
    </w:p>
    <w:p w:rsidR="00BA32A5" w:rsidRPr="00BA32A5" w:rsidRDefault="00BA32A5" w:rsidP="00BA32A5">
      <w:pPr>
        <w:widowControl w:val="0"/>
        <w:tabs>
          <w:tab w:val="left" w:pos="1260"/>
        </w:tabs>
        <w:spacing w:after="0" w:line="240" w:lineRule="auto"/>
        <w:ind w:firstLine="709"/>
        <w:jc w:val="both"/>
        <w:rPr>
          <w:rFonts w:ascii="Times New Roman" w:eastAsia="Times New Roman" w:hAnsi="Times New Roman"/>
          <w:lang w:eastAsia="ru-RU"/>
        </w:rPr>
      </w:pPr>
      <w:r w:rsidRPr="00BA32A5">
        <w:rPr>
          <w:rFonts w:ascii="Times New Roman" w:eastAsia="Times New Roman" w:hAnsi="Times New Roman"/>
          <w:lang w:eastAsia="ru-RU"/>
        </w:rPr>
        <w:t>Участник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r w:rsidRPr="00BA32A5">
        <w:rPr>
          <w:rFonts w:ascii="Times New Roman" w:hAnsi="Times New Roman"/>
        </w:rPr>
        <w:t xml:space="preserve"> </w:t>
      </w:r>
      <w:r w:rsidRPr="00BA32A5">
        <w:rPr>
          <w:rFonts w:ascii="Times New Roman" w:eastAsia="Times New Roman" w:hAnsi="Times New Roman"/>
          <w:lang w:eastAsia="ru-RU"/>
        </w:rPr>
        <w:t xml:space="preserve">В этом случае участник аукциона не утрачивают право на внесенные в качестве обеспечения заявки денежные средства. </w:t>
      </w:r>
    </w:p>
    <w:p w:rsidR="00BA32A5" w:rsidRPr="00BA32A5" w:rsidRDefault="00BA32A5" w:rsidP="00BA32A5">
      <w:pPr>
        <w:widowControl w:val="0"/>
        <w:tabs>
          <w:tab w:val="left" w:pos="1600"/>
        </w:tabs>
        <w:spacing w:after="0" w:line="240" w:lineRule="auto"/>
        <w:ind w:firstLine="709"/>
        <w:jc w:val="both"/>
        <w:outlineLvl w:val="2"/>
        <w:rPr>
          <w:rFonts w:ascii="Times New Roman" w:eastAsia="Times New Roman" w:hAnsi="Times New Roman"/>
          <w:b/>
          <w:lang w:eastAsia="ru-RU"/>
        </w:rPr>
      </w:pPr>
      <w:r w:rsidRPr="00BA32A5">
        <w:rPr>
          <w:rFonts w:ascii="Times New Roman" w:eastAsia="Times New Roman" w:hAnsi="Times New Roman"/>
          <w:b/>
          <w:lang w:eastAsia="ru-RU"/>
        </w:rPr>
        <w:t>4.3. Обеспечение заявки на участие в аукционе</w:t>
      </w:r>
    </w:p>
    <w:p w:rsidR="00BA32A5" w:rsidRPr="00BA32A5" w:rsidRDefault="00BA32A5" w:rsidP="00BA32A5">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BA32A5">
        <w:rPr>
          <w:rFonts w:ascii="Times New Roman" w:eastAsia="Times New Roman" w:hAnsi="Times New Roman"/>
          <w:lang w:eastAsia="ru-RU"/>
        </w:rPr>
        <w:t xml:space="preserve">4.3.1. Участие в аукционе возможно при наличии на лицевом счете участника закупки, </w:t>
      </w:r>
      <w:r w:rsidRPr="00BA32A5">
        <w:rPr>
          <w:rFonts w:ascii="Times New Roman" w:eastAsia="Times New Roman" w:hAnsi="Times New Roman"/>
          <w:lang w:eastAsia="ru-RU"/>
        </w:rPr>
        <w:lastRenderedPageBreak/>
        <w:t>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частью 18 статьи 44 Закона № 44-ФЗ, в размере не менее чем размер обеспечения заявки на участие в таком аукционе, предусмотренный документацией о таком аукционе.</w:t>
      </w:r>
    </w:p>
    <w:p w:rsidR="00BA32A5" w:rsidRPr="00BA32A5" w:rsidRDefault="00BA32A5" w:rsidP="00BA32A5">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BA32A5">
        <w:rPr>
          <w:rFonts w:ascii="Times New Roman" w:eastAsia="Times New Roman" w:hAnsi="Times New Roman"/>
          <w:lang w:eastAsia="ru-RU"/>
        </w:rPr>
        <w:t>Подача участником закупки заявки на участие в аукционе является согласием этого участника на списание денежных средств, находящихся на его лицевом счете, открытом для проведения операций по обеспечению участия в таком аукционе, в качестве платы за участие в нем, взимаемой с лица, с которым заключается контракт, в соответствии с частью 6 статьи 59 Закона № 44-ФЗ.</w:t>
      </w:r>
    </w:p>
    <w:p w:rsidR="00BA32A5" w:rsidRPr="00BA32A5" w:rsidRDefault="00BA32A5" w:rsidP="00BA32A5">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BA32A5">
        <w:rPr>
          <w:rFonts w:ascii="Times New Roman" w:eastAsia="Times New Roman" w:hAnsi="Times New Roman"/>
          <w:lang w:eastAsia="ru-RU"/>
        </w:rPr>
        <w:t>4.3.2. Поступление заявки на участие в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w:t>
      </w:r>
    </w:p>
    <w:p w:rsidR="00BA32A5" w:rsidRPr="00BA32A5" w:rsidRDefault="00BA32A5" w:rsidP="00BA32A5">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BA32A5">
        <w:rPr>
          <w:rFonts w:ascii="Times New Roman" w:eastAsia="Times New Roman" w:hAnsi="Times New Roman"/>
          <w:lang w:eastAsia="ru-RU"/>
        </w:rPr>
        <w:t>4.3.3.</w:t>
      </w:r>
      <w:r w:rsidRPr="00BA32A5">
        <w:rPr>
          <w:rFonts w:ascii="Times New Roman" w:eastAsia="Times New Roman" w:hAnsi="Times New Roman"/>
          <w:lang w:eastAsia="ru-RU"/>
        </w:rPr>
        <w:tab/>
        <w:t>Денежные средства, внесенные в качестве обеспечения заявок, при проведении аукционов перечисляются на счет оператора электронной площадки в банке. Доходы, полученные оператором электронной площадки от размещения денежных средств, внесенных в качестве обеспечения заявок, подлежат выплате участникам аукционов за период размещения указанных средств на счете оператора электронной площадки в банке с момента блокирования указанных средств до прекращения их блокирования в соответствии с положениями статьи 44 Закона № 44-ФЗ на основании договора, заключенного оператором электронной площадки с каждым участником закупки при прохождении им аккредитации на электронной площадке.</w:t>
      </w:r>
    </w:p>
    <w:p w:rsidR="00BA32A5" w:rsidRPr="00BA32A5" w:rsidRDefault="00BA32A5" w:rsidP="00BA32A5">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BA32A5">
        <w:rPr>
          <w:rFonts w:ascii="Times New Roman" w:eastAsia="Times New Roman" w:hAnsi="Times New Roman"/>
          <w:lang w:eastAsia="ru-RU"/>
        </w:rPr>
        <w:t>4.3.4. Для учета проведения операций по обеспечению участия в аукционах на счете оператора электронной площадки открываются лицевые счета участников таких аукционов.</w:t>
      </w:r>
    </w:p>
    <w:p w:rsidR="00BA32A5" w:rsidRPr="00BA32A5" w:rsidRDefault="00BA32A5" w:rsidP="00BA32A5">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BA32A5">
        <w:rPr>
          <w:rFonts w:ascii="Times New Roman" w:eastAsia="Times New Roman" w:hAnsi="Times New Roman"/>
          <w:lang w:eastAsia="ru-RU"/>
        </w:rPr>
        <w:t>4.3.5. При проведении аукциона прекращается блокирование денежных средств, внесенных в качестве обеспечения заявки на участие в определении поставщика (подрядчика, исполнителя) в соответствии с частью 18 статьи 44 Закона № 44-ФЗ в течение не более чем одного рабочего дня с даты наступления одного из следующих случаев:</w:t>
      </w:r>
    </w:p>
    <w:p w:rsidR="00BA32A5" w:rsidRPr="00BA32A5" w:rsidRDefault="00BA32A5" w:rsidP="00BA32A5">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BA32A5">
        <w:rPr>
          <w:rFonts w:ascii="Times New Roman" w:eastAsia="Times New Roman" w:hAnsi="Times New Roman"/>
          <w:lang w:eastAsia="ru-RU"/>
        </w:rPr>
        <w:t>1) подписание подведения итогов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после заключения контракта;</w:t>
      </w:r>
    </w:p>
    <w:p w:rsidR="00BA32A5" w:rsidRPr="00BA32A5" w:rsidRDefault="00BA32A5" w:rsidP="00BA32A5">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BA32A5">
        <w:rPr>
          <w:rFonts w:ascii="Times New Roman" w:eastAsia="Times New Roman" w:hAnsi="Times New Roman"/>
          <w:lang w:eastAsia="ru-RU"/>
        </w:rPr>
        <w:t>2) отмена определения поставщика (подрядчика, исполнителя);</w:t>
      </w:r>
    </w:p>
    <w:p w:rsidR="00BA32A5" w:rsidRPr="00BA32A5" w:rsidRDefault="00BA32A5" w:rsidP="00BA32A5">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BA32A5">
        <w:rPr>
          <w:rFonts w:ascii="Times New Roman" w:eastAsia="Times New Roman" w:hAnsi="Times New Roman"/>
          <w:lang w:eastAsia="ru-RU"/>
        </w:rPr>
        <w:t>3) отклонение заявки участника закупки;</w:t>
      </w:r>
    </w:p>
    <w:p w:rsidR="00BA32A5" w:rsidRPr="00BA32A5" w:rsidRDefault="00BA32A5" w:rsidP="00BA32A5">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BA32A5">
        <w:rPr>
          <w:rFonts w:ascii="Times New Roman" w:eastAsia="Times New Roman" w:hAnsi="Times New Roman"/>
          <w:lang w:eastAsia="ru-RU"/>
        </w:rPr>
        <w:t>4) отзыв заявки участником закупки до окончания срока подачи заявок;</w:t>
      </w:r>
    </w:p>
    <w:p w:rsidR="00BA32A5" w:rsidRPr="00BA32A5" w:rsidRDefault="00BA32A5" w:rsidP="00BA32A5">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BA32A5">
        <w:rPr>
          <w:rFonts w:ascii="Times New Roman" w:eastAsia="Times New Roman" w:hAnsi="Times New Roman"/>
          <w:lang w:eastAsia="ru-RU"/>
        </w:rPr>
        <w:t>5) получение заявки на участие в определении поставщика (подрядчика, исполнителя) после окончания срока подачи заявок;</w:t>
      </w:r>
    </w:p>
    <w:p w:rsidR="00BA32A5" w:rsidRPr="00BA32A5" w:rsidRDefault="00BA32A5" w:rsidP="00BA32A5">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BA32A5">
        <w:rPr>
          <w:rFonts w:ascii="Times New Roman" w:eastAsia="Times New Roman" w:hAnsi="Times New Roman"/>
          <w:lang w:eastAsia="ru-RU"/>
        </w:rPr>
        <w:t>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частями 9 и 10 статьи 31 Закона № 44-ФЗ;</w:t>
      </w:r>
    </w:p>
    <w:p w:rsidR="00BA32A5" w:rsidRPr="00BA32A5" w:rsidRDefault="00BA32A5" w:rsidP="00BA32A5">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BA32A5">
        <w:rPr>
          <w:rFonts w:ascii="Times New Roman" w:eastAsia="Times New Roman" w:hAnsi="Times New Roman"/>
          <w:lang w:eastAsia="ru-RU"/>
        </w:rP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 а в случае проведения электронного аукциона получение оператором электронной площадки от заказчика указанного решения, направляемого не позднее рабочего дня, следующего после даты получения заказчиком указанного решения.</w:t>
      </w:r>
    </w:p>
    <w:p w:rsidR="00BA32A5" w:rsidRPr="00BA32A5" w:rsidRDefault="00BA32A5" w:rsidP="00BA32A5">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BA32A5">
        <w:rPr>
          <w:rFonts w:ascii="Times New Roman" w:eastAsia="Times New Roman" w:hAnsi="Times New Roman"/>
          <w:lang w:eastAsia="ru-RU"/>
        </w:rPr>
        <w:t>4.3.6. В случае проведения аукциона денежные средства, внесенные в качестве обеспечения заявок, перечисляются на с</w:t>
      </w:r>
      <w:r>
        <w:rPr>
          <w:rFonts w:ascii="Times New Roman" w:eastAsia="Times New Roman" w:hAnsi="Times New Roman"/>
          <w:lang w:eastAsia="ru-RU"/>
        </w:rPr>
        <w:t xml:space="preserve">чет, который указан заказчиком </w:t>
      </w:r>
      <w:r w:rsidRPr="00BA32A5">
        <w:rPr>
          <w:rFonts w:ascii="Times New Roman" w:eastAsia="Times New Roman" w:hAnsi="Times New Roman"/>
          <w:lang w:eastAsia="ru-RU"/>
        </w:rPr>
        <w:t>и на котором в соответствии с законодательством Российской Федерации учитываются операции со сред</w:t>
      </w:r>
      <w:r>
        <w:rPr>
          <w:rFonts w:ascii="Times New Roman" w:eastAsia="Times New Roman" w:hAnsi="Times New Roman"/>
          <w:lang w:eastAsia="ru-RU"/>
        </w:rPr>
        <w:t xml:space="preserve">ствами, поступающими заказчику </w:t>
      </w:r>
      <w:r w:rsidRPr="00BA32A5">
        <w:rPr>
          <w:rFonts w:ascii="Times New Roman" w:eastAsia="Times New Roman" w:hAnsi="Times New Roman"/>
          <w:lang w:eastAsia="ru-RU"/>
        </w:rPr>
        <w:t>в следующих случаях:</w:t>
      </w:r>
    </w:p>
    <w:p w:rsidR="00BA32A5" w:rsidRPr="00BA32A5" w:rsidRDefault="00BA32A5" w:rsidP="00BA32A5">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BA32A5">
        <w:rPr>
          <w:rFonts w:ascii="Times New Roman" w:eastAsia="Times New Roman" w:hAnsi="Times New Roman"/>
          <w:lang w:eastAsia="ru-RU"/>
        </w:rPr>
        <w:t>1) уклонение или отказ участника закупки заключить контракт;</w:t>
      </w:r>
    </w:p>
    <w:p w:rsidR="00BA32A5" w:rsidRPr="00BA32A5" w:rsidRDefault="00BA32A5" w:rsidP="00BA32A5">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BA32A5">
        <w:rPr>
          <w:rFonts w:ascii="Times New Roman" w:eastAsia="Times New Roman" w:hAnsi="Times New Roman"/>
          <w:lang w:eastAsia="ru-RU"/>
        </w:rPr>
        <w:t xml:space="preserve">2) </w:t>
      </w:r>
      <w:proofErr w:type="spellStart"/>
      <w:r w:rsidRPr="00BA32A5">
        <w:rPr>
          <w:rFonts w:ascii="Times New Roman" w:eastAsia="Times New Roman" w:hAnsi="Times New Roman"/>
          <w:lang w:eastAsia="ru-RU"/>
        </w:rPr>
        <w:t>непредоставление</w:t>
      </w:r>
      <w:proofErr w:type="spellEnd"/>
      <w:r w:rsidRPr="00BA32A5">
        <w:rPr>
          <w:rFonts w:ascii="Times New Roman" w:eastAsia="Times New Roman" w:hAnsi="Times New Roman"/>
          <w:lang w:eastAsia="ru-RU"/>
        </w:rPr>
        <w:t xml:space="preserve"> или предоставление с нарушением условий, установленных Законом № 44-ФЗ, до заключения контракта заказчику обеспечения исполнения контракта.</w:t>
      </w:r>
    </w:p>
    <w:p w:rsidR="00BA32A5" w:rsidRPr="00BA32A5" w:rsidRDefault="00BA32A5" w:rsidP="00BA32A5">
      <w:pPr>
        <w:widowControl w:val="0"/>
        <w:autoSpaceDE w:val="0"/>
        <w:autoSpaceDN w:val="0"/>
        <w:adjustRightInd w:val="0"/>
        <w:spacing w:after="0" w:line="240" w:lineRule="auto"/>
        <w:ind w:firstLine="709"/>
        <w:jc w:val="both"/>
        <w:rPr>
          <w:rFonts w:ascii="Times New Roman" w:eastAsia="Times New Roman" w:hAnsi="Times New Roman"/>
          <w:lang w:eastAsia="ru-RU"/>
        </w:rPr>
      </w:pPr>
    </w:p>
    <w:p w:rsidR="00BA32A5" w:rsidRPr="00BA32A5" w:rsidRDefault="00BA32A5" w:rsidP="00BA32A5">
      <w:pPr>
        <w:widowControl w:val="0"/>
        <w:tabs>
          <w:tab w:val="left" w:pos="1260"/>
        </w:tabs>
        <w:spacing w:after="0" w:line="240" w:lineRule="auto"/>
        <w:ind w:firstLine="709"/>
        <w:jc w:val="both"/>
        <w:outlineLvl w:val="1"/>
        <w:rPr>
          <w:rFonts w:ascii="Times New Roman" w:eastAsia="Times New Roman" w:hAnsi="Times New Roman"/>
          <w:b/>
          <w:bCs/>
          <w:lang w:eastAsia="ru-RU"/>
        </w:rPr>
      </w:pPr>
      <w:r w:rsidRPr="00BA32A5">
        <w:rPr>
          <w:rFonts w:ascii="Times New Roman" w:eastAsia="Times New Roman" w:hAnsi="Times New Roman"/>
          <w:b/>
          <w:bCs/>
          <w:lang w:eastAsia="ru-RU"/>
        </w:rPr>
        <w:t>5.РАССМОТРЕНИЕ ЗАЯВОК НА УЧАСТИЕ В АУКЦИОНЕ</w:t>
      </w:r>
    </w:p>
    <w:p w:rsidR="00BA32A5" w:rsidRPr="00BA32A5" w:rsidRDefault="00BA32A5" w:rsidP="00BA32A5">
      <w:pPr>
        <w:widowControl w:val="0"/>
        <w:tabs>
          <w:tab w:val="left" w:pos="1260"/>
        </w:tabs>
        <w:spacing w:after="0" w:line="240" w:lineRule="auto"/>
        <w:ind w:firstLine="709"/>
        <w:jc w:val="both"/>
        <w:outlineLvl w:val="2"/>
        <w:rPr>
          <w:rFonts w:ascii="Times New Roman" w:eastAsia="Times New Roman" w:hAnsi="Times New Roman"/>
          <w:b/>
          <w:lang w:eastAsia="ru-RU"/>
        </w:rPr>
      </w:pPr>
      <w:r w:rsidRPr="00BA32A5">
        <w:rPr>
          <w:rFonts w:ascii="Times New Roman" w:eastAsia="Times New Roman" w:hAnsi="Times New Roman"/>
          <w:b/>
          <w:lang w:eastAsia="ru-RU"/>
        </w:rPr>
        <w:t>5.1.Рассмотрение первых частей заявок на участие в аукционе</w:t>
      </w:r>
    </w:p>
    <w:p w:rsidR="00BA32A5" w:rsidRPr="00BA32A5" w:rsidRDefault="00BA32A5" w:rsidP="00BA32A5">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BA32A5">
        <w:rPr>
          <w:rFonts w:ascii="Times New Roman" w:eastAsia="Times New Roman" w:hAnsi="Times New Roman"/>
          <w:lang w:eastAsia="ru-RU"/>
        </w:rPr>
        <w:t xml:space="preserve">5.1.1. Аукционная комиссия проверяет первые части заявок на участие в аукционе, содержащие информацию, предусмотренную пунктом 3.2.2. настоящего Раздела, на соответствие </w:t>
      </w:r>
      <w:r w:rsidRPr="00BA32A5">
        <w:rPr>
          <w:rFonts w:ascii="Times New Roman" w:eastAsia="Times New Roman" w:hAnsi="Times New Roman"/>
          <w:lang w:eastAsia="ru-RU"/>
        </w:rPr>
        <w:lastRenderedPageBreak/>
        <w:t>требованиям, установленным документацией о таком аукционе в отношении закупаемых товаров, работ, услуг.</w:t>
      </w:r>
    </w:p>
    <w:p w:rsidR="00BA32A5" w:rsidRPr="00BA32A5" w:rsidRDefault="00BA32A5" w:rsidP="00BA32A5">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BA32A5">
        <w:rPr>
          <w:rFonts w:ascii="Times New Roman" w:eastAsia="Times New Roman" w:hAnsi="Times New Roman"/>
          <w:lang w:eastAsia="ru-RU"/>
        </w:rPr>
        <w:t>5.1.2. Срок рассмотрения первых частей заявок на участие в аукционе не может превышать семь дней с даты окончания срока подачи указанных заявок.</w:t>
      </w:r>
    </w:p>
    <w:p w:rsidR="00BA32A5" w:rsidRPr="00BA32A5" w:rsidRDefault="00BA32A5" w:rsidP="00BA32A5">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BA32A5">
        <w:rPr>
          <w:rFonts w:ascii="Times New Roman" w:eastAsia="Times New Roman" w:hAnsi="Times New Roman"/>
          <w:lang w:eastAsia="ru-RU"/>
        </w:rPr>
        <w:t>5.1.3. По результатам рассмотрения первых частей заявок на участие в аукционе, содержащих информацию, предусмотренную пунктом 3.2.2. настоящего Раздела,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пунктом 5.1.4. настоящего Раздела.</w:t>
      </w:r>
    </w:p>
    <w:p w:rsidR="00BA32A5" w:rsidRPr="00BA32A5" w:rsidRDefault="00BA32A5" w:rsidP="00BA32A5">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BA32A5">
        <w:rPr>
          <w:rFonts w:ascii="Times New Roman" w:eastAsia="Times New Roman" w:hAnsi="Times New Roman"/>
          <w:lang w:eastAsia="ru-RU"/>
        </w:rPr>
        <w:t>5.1.4. Участник аукциона не допускается к участию в нем в случае:</w:t>
      </w:r>
    </w:p>
    <w:p w:rsidR="00BA32A5" w:rsidRPr="00BA32A5" w:rsidRDefault="00BA32A5" w:rsidP="00BA32A5">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BA32A5">
        <w:rPr>
          <w:rFonts w:ascii="Times New Roman" w:eastAsia="Times New Roman" w:hAnsi="Times New Roman"/>
          <w:lang w:eastAsia="ru-RU"/>
        </w:rPr>
        <w:t xml:space="preserve">1) </w:t>
      </w:r>
      <w:proofErr w:type="spellStart"/>
      <w:r w:rsidRPr="00BA32A5">
        <w:rPr>
          <w:rFonts w:ascii="Times New Roman" w:eastAsia="Times New Roman" w:hAnsi="Times New Roman"/>
          <w:lang w:eastAsia="ru-RU"/>
        </w:rPr>
        <w:t>непредоставления</w:t>
      </w:r>
      <w:proofErr w:type="spellEnd"/>
      <w:r w:rsidRPr="00BA32A5">
        <w:rPr>
          <w:rFonts w:ascii="Times New Roman" w:eastAsia="Times New Roman" w:hAnsi="Times New Roman"/>
          <w:lang w:eastAsia="ru-RU"/>
        </w:rPr>
        <w:t xml:space="preserve"> информации, предусмотренной пунктом 3.2.2. настоящего Раздела, или предоставления недостоверной информации;</w:t>
      </w:r>
    </w:p>
    <w:p w:rsidR="00BA32A5" w:rsidRPr="00BA32A5" w:rsidRDefault="00BA32A5" w:rsidP="00BA32A5">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BA32A5">
        <w:rPr>
          <w:rFonts w:ascii="Times New Roman" w:eastAsia="Times New Roman" w:hAnsi="Times New Roman"/>
          <w:lang w:eastAsia="ru-RU"/>
        </w:rPr>
        <w:t>2) несоответствия информации, предусмотренной пунктом 3.2.2. настоящего Раздела, требованиям документации о таком аукционе.</w:t>
      </w:r>
    </w:p>
    <w:p w:rsidR="00BA32A5" w:rsidRPr="00BA32A5" w:rsidRDefault="00BA32A5" w:rsidP="00BA32A5">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BA32A5">
        <w:rPr>
          <w:rFonts w:ascii="Times New Roman" w:eastAsia="Times New Roman" w:hAnsi="Times New Roman"/>
          <w:lang w:eastAsia="ru-RU"/>
        </w:rPr>
        <w:t>5.1.5. По результатам рассмотрения первых частей заявок на участие в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не позднее даты окончания срока рассмотрения заявок на участие в ау</w:t>
      </w:r>
      <w:r>
        <w:rPr>
          <w:rFonts w:ascii="Times New Roman" w:eastAsia="Times New Roman" w:hAnsi="Times New Roman"/>
          <w:lang w:eastAsia="ru-RU"/>
        </w:rPr>
        <w:t xml:space="preserve">кционе направляется заказчиком </w:t>
      </w:r>
      <w:r w:rsidRPr="00BA32A5">
        <w:rPr>
          <w:rFonts w:ascii="Times New Roman" w:eastAsia="Times New Roman" w:hAnsi="Times New Roman"/>
          <w:lang w:eastAsia="ru-RU"/>
        </w:rPr>
        <w:t>оператору электронной площадки и размещается в единой информационной системе.</w:t>
      </w:r>
    </w:p>
    <w:p w:rsidR="00BA32A5" w:rsidRPr="00BA32A5" w:rsidRDefault="00BA32A5" w:rsidP="00BA32A5">
      <w:pPr>
        <w:widowControl w:val="0"/>
        <w:tabs>
          <w:tab w:val="left" w:pos="1600"/>
        </w:tabs>
        <w:spacing w:after="0" w:line="240" w:lineRule="auto"/>
        <w:ind w:firstLine="709"/>
        <w:jc w:val="both"/>
        <w:rPr>
          <w:rFonts w:ascii="Times New Roman" w:eastAsia="Times New Roman" w:hAnsi="Times New Roman"/>
          <w:lang w:eastAsia="ru-RU"/>
        </w:rPr>
      </w:pPr>
      <w:r w:rsidRPr="00BA32A5">
        <w:rPr>
          <w:rFonts w:ascii="Times New Roman" w:eastAsia="Times New Roman" w:hAnsi="Times New Roman"/>
          <w:lang w:eastAsia="ru-RU"/>
        </w:rPr>
        <w:t>5.1.6.</w:t>
      </w:r>
      <w:r w:rsidRPr="00BA32A5">
        <w:rPr>
          <w:rFonts w:ascii="Times New Roman" w:hAnsi="Times New Roman"/>
        </w:rPr>
        <w:t xml:space="preserve"> </w:t>
      </w:r>
      <w:r w:rsidRPr="00BA32A5">
        <w:rPr>
          <w:rFonts w:ascii="Times New Roman" w:eastAsia="Times New Roman" w:hAnsi="Times New Roman"/>
          <w:lang w:eastAsia="ru-RU"/>
        </w:rPr>
        <w:t xml:space="preserve">В течение одного часа с момента поступления оператору электронной площадки указанного в пункте 5.1.5. настоящего Раздела протокола оператор электронной площадки обязан направить каждому участнику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w:t>
      </w:r>
    </w:p>
    <w:p w:rsidR="00BA32A5" w:rsidRPr="00BA32A5" w:rsidRDefault="00BA32A5" w:rsidP="00BA32A5">
      <w:pPr>
        <w:widowControl w:val="0"/>
        <w:tabs>
          <w:tab w:val="left" w:pos="1260"/>
        </w:tabs>
        <w:spacing w:after="0" w:line="240" w:lineRule="auto"/>
        <w:ind w:firstLine="709"/>
        <w:jc w:val="both"/>
        <w:rPr>
          <w:rFonts w:ascii="Times New Roman" w:eastAsia="Times New Roman" w:hAnsi="Times New Roman"/>
          <w:b/>
          <w:lang w:eastAsia="ru-RU"/>
        </w:rPr>
      </w:pPr>
      <w:r w:rsidRPr="00BA32A5">
        <w:rPr>
          <w:rFonts w:ascii="Times New Roman" w:eastAsia="Times New Roman" w:hAnsi="Times New Roman"/>
          <w:b/>
          <w:lang w:eastAsia="ru-RU"/>
        </w:rPr>
        <w:t>5.2.Порядок проведения аукциона</w:t>
      </w:r>
    </w:p>
    <w:p w:rsidR="00BA32A5" w:rsidRPr="00BA32A5" w:rsidRDefault="00BA32A5" w:rsidP="00BA32A5">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BA32A5">
        <w:rPr>
          <w:rFonts w:ascii="Times New Roman" w:eastAsia="Times New Roman" w:hAnsi="Times New Roman"/>
          <w:lang w:eastAsia="ru-RU"/>
        </w:rPr>
        <w:t>5.2.1. В аукционе могут участвовать только аккредитованные и допущенные к участию в таком аукционе его участники.</w:t>
      </w:r>
    </w:p>
    <w:p w:rsidR="00BA32A5" w:rsidRPr="00BA32A5" w:rsidRDefault="00BA32A5" w:rsidP="00BA32A5">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BA32A5">
        <w:rPr>
          <w:rFonts w:ascii="Times New Roman" w:eastAsia="Times New Roman" w:hAnsi="Times New Roman"/>
          <w:lang w:eastAsia="ru-RU"/>
        </w:rPr>
        <w:t>5.2.2. Аукцион проводится на электронной площадке в указанный в извещении о его проведении и определенный с учетом пункта 5.2.3. настоящего Раздела день. Время начала проведения такого аукциона устанавливается оператором электронной площадки в соответствии со временем часовой зоны</w:t>
      </w:r>
      <w:r>
        <w:rPr>
          <w:rFonts w:ascii="Times New Roman" w:eastAsia="Times New Roman" w:hAnsi="Times New Roman"/>
          <w:lang w:eastAsia="ru-RU"/>
        </w:rPr>
        <w:t>, в которой расположен заказчик</w:t>
      </w:r>
      <w:r w:rsidRPr="00BA32A5">
        <w:rPr>
          <w:rFonts w:ascii="Times New Roman" w:eastAsia="Times New Roman" w:hAnsi="Times New Roman"/>
          <w:lang w:eastAsia="ru-RU"/>
        </w:rPr>
        <w:t>.</w:t>
      </w:r>
    </w:p>
    <w:p w:rsidR="00BA32A5" w:rsidRPr="00BA32A5" w:rsidRDefault="00BA32A5" w:rsidP="00BA32A5">
      <w:pPr>
        <w:widowControl w:val="0"/>
        <w:tabs>
          <w:tab w:val="left" w:pos="720"/>
        </w:tabs>
        <w:autoSpaceDE w:val="0"/>
        <w:autoSpaceDN w:val="0"/>
        <w:adjustRightInd w:val="0"/>
        <w:spacing w:after="0" w:line="240" w:lineRule="auto"/>
        <w:ind w:firstLine="709"/>
        <w:jc w:val="both"/>
        <w:rPr>
          <w:rFonts w:ascii="Times New Roman" w:eastAsia="Times New Roman" w:hAnsi="Times New Roman"/>
          <w:lang w:eastAsia="ru-RU"/>
        </w:rPr>
      </w:pPr>
      <w:r w:rsidRPr="00BA32A5">
        <w:rPr>
          <w:rFonts w:ascii="Times New Roman" w:eastAsia="Times New Roman" w:hAnsi="Times New Roman"/>
          <w:lang w:eastAsia="ru-RU"/>
        </w:rPr>
        <w:t>5.2.3. Днем проведения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BA32A5" w:rsidRPr="00BA32A5" w:rsidRDefault="00BA32A5" w:rsidP="00BA32A5">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BA32A5">
        <w:rPr>
          <w:rFonts w:ascii="Times New Roman" w:eastAsia="Times New Roman" w:hAnsi="Times New Roman"/>
          <w:lang w:eastAsia="ru-RU"/>
        </w:rPr>
        <w:t>5.2.4. Аукцион проводится путем снижения начальной (максимальной) цены контракта, указанной в извещении о проведении такого аукциона, в порядке, установленном пунктом 5.2. настоящего Раздела.</w:t>
      </w:r>
    </w:p>
    <w:p w:rsidR="00BA32A5" w:rsidRPr="00BA32A5" w:rsidRDefault="00BA32A5" w:rsidP="00BA32A5">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BA32A5">
        <w:rPr>
          <w:rFonts w:ascii="Times New Roman" w:eastAsia="Times New Roman" w:hAnsi="Times New Roman"/>
          <w:lang w:eastAsia="ru-RU"/>
        </w:rPr>
        <w:t>5.2.5. Если в документации об аукционе указана общая начальная (максимальная) цена запасных частей к технике, оборудованию либо в случае, предусмотренном пунктом 2 статьи 42 Закона № 44-ФЗ, начальная (максимальная) цена единицы товара, работы или услуги, такой аукцион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пунктом 5.2. настоящего Раздела.</w:t>
      </w:r>
    </w:p>
    <w:p w:rsidR="00BA32A5" w:rsidRPr="00BA32A5" w:rsidRDefault="00BA32A5" w:rsidP="00BA32A5">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BA32A5">
        <w:rPr>
          <w:rFonts w:ascii="Times New Roman" w:eastAsia="Times New Roman" w:hAnsi="Times New Roman"/>
          <w:lang w:eastAsia="ru-RU"/>
        </w:rPr>
        <w:t>5.2.6. Величина снижения начальной (максимальной) цены контракта (далее – «шаг аукциона») составляет от 0,5 процента до пяти процентов начальной (максимальной) цены контракта.</w:t>
      </w:r>
    </w:p>
    <w:p w:rsidR="00BA32A5" w:rsidRPr="00BA32A5" w:rsidRDefault="00BA32A5" w:rsidP="00BA32A5">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BA32A5">
        <w:rPr>
          <w:rFonts w:ascii="Times New Roman" w:eastAsia="Times New Roman" w:hAnsi="Times New Roman"/>
          <w:lang w:eastAsia="ru-RU"/>
        </w:rPr>
        <w:t>5.2.7. При проведении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BA32A5" w:rsidRPr="00BA32A5" w:rsidRDefault="00BA32A5" w:rsidP="00BA32A5">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BA32A5">
        <w:rPr>
          <w:rFonts w:ascii="Times New Roman" w:eastAsia="Times New Roman" w:hAnsi="Times New Roman"/>
          <w:lang w:eastAsia="ru-RU"/>
        </w:rPr>
        <w:t>5.2.8. При проведении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пунктом 5.2.9. настоящего Раздела.</w:t>
      </w:r>
    </w:p>
    <w:p w:rsidR="00BA32A5" w:rsidRPr="00BA32A5" w:rsidRDefault="00BA32A5" w:rsidP="00BA32A5">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BA32A5">
        <w:rPr>
          <w:rFonts w:ascii="Times New Roman" w:eastAsia="Times New Roman" w:hAnsi="Times New Roman"/>
          <w:lang w:eastAsia="ru-RU"/>
        </w:rPr>
        <w:t>5.2.9. При проведении аукциона его участники подают предложения о цене контракта с учетом следующих требований:</w:t>
      </w:r>
    </w:p>
    <w:p w:rsidR="00BA32A5" w:rsidRPr="00BA32A5" w:rsidRDefault="00BA32A5" w:rsidP="00BA32A5">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BA32A5">
        <w:rPr>
          <w:rFonts w:ascii="Times New Roman" w:eastAsia="Times New Roman" w:hAnsi="Times New Roman"/>
          <w:lang w:eastAsia="ru-RU"/>
        </w:rPr>
        <w:t xml:space="preserve">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w:t>
      </w:r>
      <w:r w:rsidRPr="00BA32A5">
        <w:rPr>
          <w:rFonts w:ascii="Times New Roman" w:eastAsia="Times New Roman" w:hAnsi="Times New Roman"/>
          <w:lang w:eastAsia="ru-RU"/>
        </w:rPr>
        <w:lastRenderedPageBreak/>
        <w:t>предложение о цене контракта, равное нулю;</w:t>
      </w:r>
    </w:p>
    <w:p w:rsidR="00BA32A5" w:rsidRPr="00BA32A5" w:rsidRDefault="00BA32A5" w:rsidP="00BA32A5">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BA32A5">
        <w:rPr>
          <w:rFonts w:ascii="Times New Roman" w:eastAsia="Times New Roman" w:hAnsi="Times New Roman"/>
          <w:lang w:eastAsia="ru-RU"/>
        </w:rP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BA32A5" w:rsidRPr="00BA32A5" w:rsidRDefault="00BA32A5" w:rsidP="00BA32A5">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BA32A5">
        <w:rPr>
          <w:rFonts w:ascii="Times New Roman" w:eastAsia="Times New Roman" w:hAnsi="Times New Roman"/>
          <w:lang w:eastAsia="ru-RU"/>
        </w:rP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аукциона.</w:t>
      </w:r>
    </w:p>
    <w:p w:rsidR="00BA32A5" w:rsidRPr="00BA32A5" w:rsidRDefault="00BA32A5" w:rsidP="00BA32A5">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BA32A5">
        <w:rPr>
          <w:rFonts w:ascii="Times New Roman" w:eastAsia="Times New Roman" w:hAnsi="Times New Roman"/>
          <w:lang w:eastAsia="ru-RU"/>
        </w:rPr>
        <w:t>5.2.10. От начала проведения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пунктом 5.2.11. настоящего Раздела.</w:t>
      </w:r>
    </w:p>
    <w:p w:rsidR="00BA32A5" w:rsidRPr="00BA32A5" w:rsidRDefault="00BA32A5" w:rsidP="00BA32A5">
      <w:pPr>
        <w:widowControl w:val="0"/>
        <w:tabs>
          <w:tab w:val="left" w:pos="720"/>
        </w:tabs>
        <w:autoSpaceDE w:val="0"/>
        <w:autoSpaceDN w:val="0"/>
        <w:adjustRightInd w:val="0"/>
        <w:spacing w:after="0" w:line="240" w:lineRule="auto"/>
        <w:ind w:firstLine="709"/>
        <w:jc w:val="both"/>
        <w:rPr>
          <w:rFonts w:ascii="Times New Roman" w:eastAsia="Times New Roman" w:hAnsi="Times New Roman"/>
          <w:lang w:eastAsia="ru-RU"/>
        </w:rPr>
      </w:pPr>
      <w:r w:rsidRPr="00BA32A5">
        <w:rPr>
          <w:rFonts w:ascii="Times New Roman" w:eastAsia="Times New Roman" w:hAnsi="Times New Roman"/>
          <w:lang w:eastAsia="ru-RU"/>
        </w:rPr>
        <w:t>5.2.11. При проведении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BA32A5" w:rsidRPr="00BA32A5" w:rsidRDefault="00BA32A5" w:rsidP="00BA32A5">
      <w:pPr>
        <w:widowControl w:val="0"/>
        <w:tabs>
          <w:tab w:val="left" w:pos="720"/>
        </w:tabs>
        <w:autoSpaceDE w:val="0"/>
        <w:autoSpaceDN w:val="0"/>
        <w:adjustRightInd w:val="0"/>
        <w:spacing w:after="0" w:line="240" w:lineRule="auto"/>
        <w:ind w:firstLine="709"/>
        <w:jc w:val="both"/>
        <w:rPr>
          <w:rFonts w:ascii="Times New Roman" w:eastAsia="Times New Roman" w:hAnsi="Times New Roman"/>
          <w:lang w:eastAsia="ru-RU"/>
        </w:rPr>
      </w:pPr>
      <w:r w:rsidRPr="00BA32A5">
        <w:rPr>
          <w:rFonts w:ascii="Times New Roman" w:eastAsia="Times New Roman" w:hAnsi="Times New Roman"/>
          <w:lang w:eastAsia="ru-RU"/>
        </w:rPr>
        <w:t>5.2.12. В течение десяти минут с момента завершения в соответствии с пунктом 5.2.11. настоящего Раздела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подпунктами 1 и 3 пункта 5.2.9. настоящего Раздела.</w:t>
      </w:r>
    </w:p>
    <w:p w:rsidR="00BA32A5" w:rsidRPr="00BA32A5" w:rsidRDefault="00BA32A5" w:rsidP="00BA32A5">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BA32A5">
        <w:rPr>
          <w:rFonts w:ascii="Times New Roman" w:eastAsia="Times New Roman" w:hAnsi="Times New Roman"/>
          <w:lang w:eastAsia="ru-RU"/>
        </w:rPr>
        <w:t>5.2.13. Оператор электронной площадки обязан обеспечивать при проведении аукциона конфиденциальность информации о его участниках.</w:t>
      </w:r>
    </w:p>
    <w:p w:rsidR="00BA32A5" w:rsidRPr="00BA32A5" w:rsidRDefault="00BA32A5" w:rsidP="00BA32A5">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BA32A5">
        <w:rPr>
          <w:rFonts w:ascii="Times New Roman" w:eastAsia="Times New Roman" w:hAnsi="Times New Roman"/>
          <w:lang w:eastAsia="ru-RU"/>
        </w:rPr>
        <w:t>5.2.14. Во время проведения аукциона оператор электронной площадки обязан отклонить предложения о цене контракта, не соответствующие требованиям, предусмотренным пунктом 5.2. настоящего Раздела.</w:t>
      </w:r>
    </w:p>
    <w:p w:rsidR="00BA32A5" w:rsidRPr="00BA32A5" w:rsidRDefault="00BA32A5" w:rsidP="00BA32A5">
      <w:pPr>
        <w:widowControl w:val="0"/>
        <w:tabs>
          <w:tab w:val="left" w:pos="720"/>
        </w:tabs>
        <w:autoSpaceDE w:val="0"/>
        <w:autoSpaceDN w:val="0"/>
        <w:adjustRightInd w:val="0"/>
        <w:spacing w:after="0" w:line="240" w:lineRule="auto"/>
        <w:ind w:firstLine="709"/>
        <w:jc w:val="both"/>
        <w:rPr>
          <w:rFonts w:ascii="Times New Roman" w:eastAsia="Times New Roman" w:hAnsi="Times New Roman"/>
          <w:lang w:eastAsia="ru-RU"/>
        </w:rPr>
      </w:pPr>
      <w:r w:rsidRPr="00BA32A5">
        <w:rPr>
          <w:rFonts w:ascii="Times New Roman" w:eastAsia="Times New Roman" w:hAnsi="Times New Roman"/>
          <w:lang w:eastAsia="ru-RU"/>
        </w:rPr>
        <w:t>5.2.15. В случае, если участником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BA32A5" w:rsidRPr="00BA32A5" w:rsidRDefault="00BA32A5" w:rsidP="00BA32A5">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BA32A5">
        <w:rPr>
          <w:rFonts w:ascii="Times New Roman" w:eastAsia="Times New Roman" w:hAnsi="Times New Roman"/>
          <w:lang w:eastAsia="ru-RU"/>
        </w:rPr>
        <w:t>5.2.16. В случае проведения в соответствии с пунктом 5.2.5. настоящего Раздела аукциона его участником,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BA32A5" w:rsidRPr="00BA32A5" w:rsidRDefault="00BA32A5" w:rsidP="00BA32A5">
      <w:pPr>
        <w:widowControl w:val="0"/>
        <w:spacing w:after="0" w:line="240" w:lineRule="auto"/>
        <w:ind w:firstLine="709"/>
        <w:jc w:val="both"/>
        <w:rPr>
          <w:rFonts w:ascii="Times New Roman" w:eastAsia="Times New Roman" w:hAnsi="Times New Roman"/>
          <w:lang w:eastAsia="ru-RU"/>
        </w:rPr>
      </w:pPr>
      <w:r w:rsidRPr="00BA32A5">
        <w:rPr>
          <w:rFonts w:ascii="Times New Roman" w:eastAsia="Times New Roman" w:hAnsi="Times New Roman"/>
          <w:lang w:eastAsia="ru-RU"/>
        </w:rPr>
        <w:t>5.2.17. Протокол проведения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BA32A5" w:rsidRPr="00BA32A5" w:rsidRDefault="00BA32A5" w:rsidP="00BA32A5">
      <w:pPr>
        <w:widowControl w:val="0"/>
        <w:spacing w:after="0" w:line="240" w:lineRule="auto"/>
        <w:ind w:firstLine="709"/>
        <w:jc w:val="both"/>
        <w:rPr>
          <w:rFonts w:ascii="Times New Roman" w:eastAsia="Times New Roman" w:hAnsi="Times New Roman"/>
          <w:lang w:eastAsia="ru-RU"/>
        </w:rPr>
      </w:pPr>
      <w:r w:rsidRPr="00BA32A5">
        <w:rPr>
          <w:rFonts w:ascii="Times New Roman" w:eastAsia="Times New Roman" w:hAnsi="Times New Roman"/>
          <w:lang w:eastAsia="ru-RU"/>
        </w:rPr>
        <w:t>5.2.18. В течение одного часа после размещения на электронной площадке протокола, указанного в пункте 5.2.17. настоящего Раздела, оператор электронной площа</w:t>
      </w:r>
      <w:r>
        <w:rPr>
          <w:rFonts w:ascii="Times New Roman" w:eastAsia="Times New Roman" w:hAnsi="Times New Roman"/>
          <w:lang w:eastAsia="ru-RU"/>
        </w:rPr>
        <w:t xml:space="preserve">дки обязан направить заказчику </w:t>
      </w:r>
      <w:r w:rsidRPr="00BA32A5">
        <w:rPr>
          <w:rFonts w:ascii="Times New Roman" w:eastAsia="Times New Roman" w:hAnsi="Times New Roman"/>
          <w:lang w:eastAsia="ru-RU"/>
        </w:rPr>
        <w:t>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пунктом 5.2.17. настоящего Раздела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документы этих участников, предусмотренные пунктами 2 - 6 и 8 части 2 статьи 61 Закона № 44-ФЗ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 В течение этого срока оператор электронной площадки обязан направить также соответствующие уведомления этим участникам.</w:t>
      </w:r>
    </w:p>
    <w:p w:rsidR="00BA32A5" w:rsidRPr="00BA32A5" w:rsidRDefault="00BA32A5" w:rsidP="00BA32A5">
      <w:pPr>
        <w:widowControl w:val="0"/>
        <w:spacing w:after="0" w:line="240" w:lineRule="auto"/>
        <w:ind w:firstLine="709"/>
        <w:jc w:val="both"/>
        <w:rPr>
          <w:rFonts w:ascii="Times New Roman" w:eastAsia="Times New Roman" w:hAnsi="Times New Roman"/>
          <w:lang w:eastAsia="ru-RU"/>
        </w:rPr>
      </w:pPr>
      <w:r w:rsidRPr="00BA32A5">
        <w:rPr>
          <w:rFonts w:ascii="Times New Roman" w:eastAsia="Times New Roman" w:hAnsi="Times New Roman"/>
          <w:lang w:eastAsia="ru-RU"/>
        </w:rPr>
        <w:lastRenderedPageBreak/>
        <w:t>5.2.19. В случае, если в течение десяти минут после начала проведения аукциона ни один из его участников не подал предложение о цене контракта в соответствии с пунктом 5.2.7. настоящего Раздела,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BA32A5" w:rsidRPr="00BA32A5" w:rsidRDefault="00BA32A5" w:rsidP="00BA32A5">
      <w:pPr>
        <w:widowControl w:val="0"/>
        <w:spacing w:after="0" w:line="240" w:lineRule="auto"/>
        <w:ind w:firstLine="709"/>
        <w:jc w:val="both"/>
        <w:rPr>
          <w:rFonts w:ascii="Times New Roman" w:eastAsia="Times New Roman" w:hAnsi="Times New Roman"/>
          <w:lang w:eastAsia="ru-RU"/>
        </w:rPr>
      </w:pPr>
      <w:r w:rsidRPr="00BA32A5">
        <w:rPr>
          <w:rFonts w:ascii="Times New Roman" w:eastAsia="Times New Roman" w:hAnsi="Times New Roman"/>
          <w:lang w:eastAsia="ru-RU"/>
        </w:rPr>
        <w:t>5.2.20. Любой участник аукциона после размещения на электронной площадке и в единой информационной системе указанного в пункте 5.2.17. настоящего Раздела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BA32A5" w:rsidRPr="00BA32A5" w:rsidRDefault="00BA32A5" w:rsidP="00BA32A5">
      <w:pPr>
        <w:widowControl w:val="0"/>
        <w:tabs>
          <w:tab w:val="left" w:pos="720"/>
        </w:tabs>
        <w:autoSpaceDE w:val="0"/>
        <w:autoSpaceDN w:val="0"/>
        <w:adjustRightInd w:val="0"/>
        <w:spacing w:after="0" w:line="240" w:lineRule="auto"/>
        <w:ind w:firstLine="709"/>
        <w:jc w:val="both"/>
        <w:rPr>
          <w:rFonts w:ascii="Times New Roman" w:eastAsia="Times New Roman" w:hAnsi="Times New Roman"/>
          <w:lang w:eastAsia="ru-RU"/>
        </w:rPr>
      </w:pPr>
      <w:r w:rsidRPr="00BA32A5">
        <w:rPr>
          <w:rFonts w:ascii="Times New Roman" w:eastAsia="Times New Roman" w:hAnsi="Times New Roman"/>
          <w:lang w:eastAsia="ru-RU"/>
        </w:rPr>
        <w:t>5.2.21. Оператор электронной площадки обязан обеспечить непрерывность проведения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пунктом 5.2. настоящего Раздела, независимо от времени окончания такого аукциона.</w:t>
      </w:r>
    </w:p>
    <w:p w:rsidR="00BA32A5" w:rsidRPr="00BA32A5" w:rsidRDefault="00BA32A5" w:rsidP="00BA32A5">
      <w:pPr>
        <w:widowControl w:val="0"/>
        <w:tabs>
          <w:tab w:val="left" w:pos="720"/>
        </w:tabs>
        <w:autoSpaceDE w:val="0"/>
        <w:autoSpaceDN w:val="0"/>
        <w:adjustRightInd w:val="0"/>
        <w:spacing w:after="0" w:line="240" w:lineRule="auto"/>
        <w:ind w:firstLine="709"/>
        <w:jc w:val="both"/>
        <w:rPr>
          <w:rFonts w:ascii="Times New Roman" w:eastAsia="Times New Roman" w:hAnsi="Times New Roman"/>
          <w:lang w:eastAsia="ru-RU"/>
        </w:rPr>
      </w:pPr>
      <w:r w:rsidRPr="00BA32A5">
        <w:rPr>
          <w:rFonts w:ascii="Times New Roman" w:eastAsia="Times New Roman" w:hAnsi="Times New Roman"/>
          <w:lang w:eastAsia="ru-RU"/>
        </w:rPr>
        <w:t>5.2.22. В случае, если при проведении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Закона № 44-ФЗ о порядке проведения такого аукциона с учетом следующих особенностей:</w:t>
      </w:r>
    </w:p>
    <w:p w:rsidR="00BA32A5" w:rsidRPr="00BA32A5" w:rsidRDefault="00BA32A5" w:rsidP="00BA32A5">
      <w:pPr>
        <w:widowControl w:val="0"/>
        <w:tabs>
          <w:tab w:val="left" w:pos="720"/>
        </w:tabs>
        <w:autoSpaceDE w:val="0"/>
        <w:autoSpaceDN w:val="0"/>
        <w:adjustRightInd w:val="0"/>
        <w:spacing w:after="0" w:line="240" w:lineRule="auto"/>
        <w:ind w:firstLine="709"/>
        <w:jc w:val="both"/>
        <w:rPr>
          <w:rFonts w:ascii="Times New Roman" w:eastAsia="Times New Roman" w:hAnsi="Times New Roman"/>
          <w:lang w:eastAsia="ru-RU"/>
        </w:rPr>
      </w:pPr>
      <w:r w:rsidRPr="00BA32A5">
        <w:rPr>
          <w:rFonts w:ascii="Times New Roman" w:eastAsia="Times New Roman" w:hAnsi="Times New Roman"/>
          <w:lang w:eastAsia="ru-RU"/>
        </w:rPr>
        <w:t>1) такой аукцион проводится до достижения цены контракта не более чем сто миллионов рублей;</w:t>
      </w:r>
    </w:p>
    <w:p w:rsidR="00BA32A5" w:rsidRPr="00BA32A5" w:rsidRDefault="00BA32A5" w:rsidP="00BA32A5">
      <w:pPr>
        <w:widowControl w:val="0"/>
        <w:tabs>
          <w:tab w:val="left" w:pos="720"/>
        </w:tabs>
        <w:autoSpaceDE w:val="0"/>
        <w:autoSpaceDN w:val="0"/>
        <w:adjustRightInd w:val="0"/>
        <w:spacing w:after="0" w:line="240" w:lineRule="auto"/>
        <w:ind w:firstLine="709"/>
        <w:jc w:val="both"/>
        <w:rPr>
          <w:rFonts w:ascii="Times New Roman" w:eastAsia="Times New Roman" w:hAnsi="Times New Roman"/>
          <w:lang w:eastAsia="ru-RU"/>
        </w:rPr>
      </w:pPr>
      <w:r w:rsidRPr="00BA32A5">
        <w:rPr>
          <w:rFonts w:ascii="Times New Roman" w:eastAsia="Times New Roman" w:hAnsi="Times New Roman"/>
          <w:lang w:eastAsia="ru-RU"/>
        </w:rP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которое содержится в реестре участников такого аукциона, получивших аккредитацию на электронной площадке;</w:t>
      </w:r>
    </w:p>
    <w:p w:rsidR="00BA32A5" w:rsidRPr="00BA32A5" w:rsidRDefault="00BA32A5" w:rsidP="00BA32A5">
      <w:pPr>
        <w:widowControl w:val="0"/>
        <w:tabs>
          <w:tab w:val="left" w:pos="720"/>
        </w:tabs>
        <w:autoSpaceDE w:val="0"/>
        <w:autoSpaceDN w:val="0"/>
        <w:adjustRightInd w:val="0"/>
        <w:spacing w:after="0" w:line="240" w:lineRule="auto"/>
        <w:ind w:firstLine="709"/>
        <w:jc w:val="both"/>
        <w:rPr>
          <w:rFonts w:ascii="Times New Roman" w:eastAsia="Times New Roman" w:hAnsi="Times New Roman"/>
          <w:lang w:eastAsia="ru-RU"/>
        </w:rPr>
      </w:pPr>
      <w:r w:rsidRPr="00BA32A5">
        <w:rPr>
          <w:rFonts w:ascii="Times New Roman" w:eastAsia="Times New Roman" w:hAnsi="Times New Roman"/>
          <w:lang w:eastAsia="ru-RU"/>
        </w:rP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BA32A5" w:rsidRPr="00BA32A5" w:rsidRDefault="00BA32A5" w:rsidP="00BA32A5">
      <w:pPr>
        <w:widowControl w:val="0"/>
        <w:tabs>
          <w:tab w:val="left" w:pos="1260"/>
        </w:tabs>
        <w:spacing w:after="0" w:line="240" w:lineRule="auto"/>
        <w:ind w:firstLine="709"/>
        <w:jc w:val="both"/>
        <w:rPr>
          <w:rFonts w:ascii="Times New Roman" w:eastAsia="Times New Roman" w:hAnsi="Times New Roman"/>
          <w:b/>
          <w:lang w:eastAsia="ru-RU"/>
        </w:rPr>
      </w:pPr>
    </w:p>
    <w:p w:rsidR="00BA32A5" w:rsidRPr="00BA32A5" w:rsidRDefault="00BA32A5" w:rsidP="00BA32A5">
      <w:pPr>
        <w:widowControl w:val="0"/>
        <w:tabs>
          <w:tab w:val="left" w:pos="1260"/>
        </w:tabs>
        <w:spacing w:after="0" w:line="240" w:lineRule="auto"/>
        <w:ind w:firstLine="709"/>
        <w:jc w:val="both"/>
        <w:rPr>
          <w:rFonts w:ascii="Times New Roman" w:eastAsia="Times New Roman" w:hAnsi="Times New Roman"/>
          <w:b/>
          <w:lang w:eastAsia="ru-RU"/>
        </w:rPr>
      </w:pPr>
      <w:r w:rsidRPr="00BA32A5">
        <w:rPr>
          <w:rFonts w:ascii="Times New Roman" w:eastAsia="Times New Roman" w:hAnsi="Times New Roman"/>
          <w:b/>
          <w:lang w:eastAsia="ru-RU"/>
        </w:rPr>
        <w:t>6. ОПРЕДЕЛЕНИЕ ПОБЕДИТЕЛЯ АУКЦИОНА</w:t>
      </w:r>
    </w:p>
    <w:p w:rsidR="00BA32A5" w:rsidRPr="00BA32A5" w:rsidRDefault="00BA32A5" w:rsidP="00BA32A5">
      <w:pPr>
        <w:widowControl w:val="0"/>
        <w:tabs>
          <w:tab w:val="left" w:pos="720"/>
          <w:tab w:val="left" w:pos="1260"/>
        </w:tabs>
        <w:spacing w:after="0" w:line="240" w:lineRule="auto"/>
        <w:ind w:firstLine="709"/>
        <w:jc w:val="both"/>
        <w:rPr>
          <w:rFonts w:ascii="Times New Roman" w:eastAsia="Times New Roman" w:hAnsi="Times New Roman"/>
          <w:b/>
          <w:lang w:eastAsia="ru-RU"/>
        </w:rPr>
      </w:pPr>
      <w:r w:rsidRPr="00BA32A5">
        <w:rPr>
          <w:rFonts w:ascii="Times New Roman" w:eastAsia="Times New Roman" w:hAnsi="Times New Roman"/>
          <w:b/>
          <w:lang w:eastAsia="ru-RU"/>
        </w:rPr>
        <w:t>6.1. Рассмотрение вторых частей заявок</w:t>
      </w:r>
    </w:p>
    <w:p w:rsidR="00BA32A5" w:rsidRPr="00BA32A5" w:rsidRDefault="00BA32A5" w:rsidP="00BA32A5">
      <w:pPr>
        <w:widowControl w:val="0"/>
        <w:tabs>
          <w:tab w:val="left" w:pos="720"/>
          <w:tab w:val="left" w:pos="1260"/>
        </w:tabs>
        <w:autoSpaceDE w:val="0"/>
        <w:autoSpaceDN w:val="0"/>
        <w:adjustRightInd w:val="0"/>
        <w:spacing w:after="0" w:line="240" w:lineRule="auto"/>
        <w:ind w:firstLine="709"/>
        <w:jc w:val="both"/>
        <w:rPr>
          <w:rFonts w:ascii="Times New Roman" w:eastAsia="Times New Roman" w:hAnsi="Times New Roman"/>
          <w:lang w:eastAsia="ru-RU"/>
        </w:rPr>
      </w:pPr>
      <w:r w:rsidRPr="00BA32A5">
        <w:rPr>
          <w:rFonts w:ascii="Times New Roman" w:eastAsia="Times New Roman" w:hAnsi="Times New Roman"/>
          <w:lang w:eastAsia="ru-RU"/>
        </w:rPr>
        <w:t>6.1.1. Аукционная комиссия рассматривает вторые части заявок на участие в аукционе и док</w:t>
      </w:r>
      <w:r>
        <w:rPr>
          <w:rFonts w:ascii="Times New Roman" w:eastAsia="Times New Roman" w:hAnsi="Times New Roman"/>
          <w:lang w:eastAsia="ru-RU"/>
        </w:rPr>
        <w:t xml:space="preserve">ументы, направленные заказчику </w:t>
      </w:r>
      <w:r w:rsidRPr="00BA32A5">
        <w:rPr>
          <w:rFonts w:ascii="Times New Roman" w:eastAsia="Times New Roman" w:hAnsi="Times New Roman"/>
          <w:lang w:eastAsia="ru-RU"/>
        </w:rPr>
        <w:t>оператором электронной площадки в соответствии с пунктом 5.2.18. настоящего Раздела, в части соответствия их требованиям, установленным документацией о таком аукционе.</w:t>
      </w:r>
    </w:p>
    <w:p w:rsidR="00BA32A5" w:rsidRPr="00BA32A5" w:rsidRDefault="00BA32A5" w:rsidP="00BA32A5">
      <w:pPr>
        <w:widowControl w:val="0"/>
        <w:tabs>
          <w:tab w:val="left" w:pos="720"/>
          <w:tab w:val="left" w:pos="1260"/>
        </w:tabs>
        <w:autoSpaceDE w:val="0"/>
        <w:autoSpaceDN w:val="0"/>
        <w:adjustRightInd w:val="0"/>
        <w:spacing w:after="0" w:line="240" w:lineRule="auto"/>
        <w:ind w:firstLine="709"/>
        <w:jc w:val="both"/>
        <w:rPr>
          <w:rFonts w:ascii="Times New Roman" w:eastAsia="Times New Roman" w:hAnsi="Times New Roman"/>
          <w:lang w:eastAsia="ru-RU"/>
        </w:rPr>
      </w:pPr>
      <w:r w:rsidRPr="00BA32A5">
        <w:rPr>
          <w:rFonts w:ascii="Times New Roman" w:eastAsia="Times New Roman" w:hAnsi="Times New Roman"/>
          <w:lang w:eastAsia="ru-RU"/>
        </w:rPr>
        <w:t>6.1.2. Аукционной комиссией на основании результатов рассмотрения вторых частей заявок на участие в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настоящим Разделом.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BA32A5" w:rsidRPr="00BA32A5" w:rsidRDefault="00BA32A5" w:rsidP="00BA32A5">
      <w:pPr>
        <w:widowControl w:val="0"/>
        <w:tabs>
          <w:tab w:val="left" w:pos="720"/>
          <w:tab w:val="left" w:pos="1260"/>
        </w:tabs>
        <w:autoSpaceDE w:val="0"/>
        <w:autoSpaceDN w:val="0"/>
        <w:adjustRightInd w:val="0"/>
        <w:spacing w:after="0" w:line="240" w:lineRule="auto"/>
        <w:ind w:firstLine="709"/>
        <w:jc w:val="both"/>
        <w:rPr>
          <w:rFonts w:ascii="Times New Roman" w:eastAsia="Times New Roman" w:hAnsi="Times New Roman"/>
          <w:lang w:eastAsia="ru-RU"/>
        </w:rPr>
      </w:pPr>
      <w:r w:rsidRPr="00BA32A5">
        <w:rPr>
          <w:rFonts w:ascii="Times New Roman" w:eastAsia="Times New Roman" w:hAnsi="Times New Roman"/>
          <w:lang w:eastAsia="ru-RU"/>
        </w:rPr>
        <w:t>6.1.3. Аукционная комиссия рассматривает вторые части заявок на участие в аукционе, направленных в соответствии с пунктом 5.2.18. настоящего Раздела,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пунктом 5.2.17. настоящего Раздела.</w:t>
      </w:r>
    </w:p>
    <w:p w:rsidR="00BA32A5" w:rsidRPr="00BA32A5" w:rsidRDefault="00BA32A5" w:rsidP="00BA32A5">
      <w:pPr>
        <w:widowControl w:val="0"/>
        <w:tabs>
          <w:tab w:val="left" w:pos="720"/>
          <w:tab w:val="left" w:pos="1260"/>
        </w:tabs>
        <w:autoSpaceDE w:val="0"/>
        <w:autoSpaceDN w:val="0"/>
        <w:adjustRightInd w:val="0"/>
        <w:spacing w:after="0" w:line="240" w:lineRule="auto"/>
        <w:ind w:firstLine="709"/>
        <w:jc w:val="both"/>
        <w:rPr>
          <w:rFonts w:ascii="Times New Roman" w:eastAsia="Times New Roman" w:hAnsi="Times New Roman"/>
          <w:lang w:eastAsia="ru-RU"/>
        </w:rPr>
      </w:pPr>
      <w:r w:rsidRPr="00BA32A5">
        <w:rPr>
          <w:rFonts w:ascii="Times New Roman" w:eastAsia="Times New Roman" w:hAnsi="Times New Roman"/>
          <w:lang w:eastAsia="ru-RU"/>
        </w:rPr>
        <w:t>6.1.4. В случае, если в соответствии с пунктом 5.2.19. настоящего Раздела не выявлено пять заявок на участие в аукционе, соответствующих требованиям, установленным документацией о таком аукционе, из десяти заявок на участие в нем</w:t>
      </w:r>
      <w:r>
        <w:rPr>
          <w:rFonts w:ascii="Times New Roman" w:eastAsia="Times New Roman" w:hAnsi="Times New Roman"/>
          <w:lang w:eastAsia="ru-RU"/>
        </w:rPr>
        <w:t xml:space="preserve">, направленных ранее заказчику </w:t>
      </w:r>
      <w:r w:rsidRPr="00BA32A5">
        <w:rPr>
          <w:rFonts w:ascii="Times New Roman" w:eastAsia="Times New Roman" w:hAnsi="Times New Roman"/>
          <w:lang w:eastAsia="ru-RU"/>
        </w:rPr>
        <w:t xml:space="preserve">по результатам </w:t>
      </w:r>
      <w:r w:rsidRPr="00BA32A5">
        <w:rPr>
          <w:rFonts w:ascii="Times New Roman" w:eastAsia="Times New Roman" w:hAnsi="Times New Roman"/>
          <w:lang w:eastAsia="ru-RU"/>
        </w:rPr>
        <w:lastRenderedPageBreak/>
        <w:t>ранжирования, в течение одного часа с момента поступления соответству</w:t>
      </w:r>
      <w:r>
        <w:rPr>
          <w:rFonts w:ascii="Times New Roman" w:eastAsia="Times New Roman" w:hAnsi="Times New Roman"/>
          <w:lang w:eastAsia="ru-RU"/>
        </w:rPr>
        <w:t xml:space="preserve">ющего уведомления от заказчика </w:t>
      </w:r>
      <w:r w:rsidRPr="00BA32A5">
        <w:rPr>
          <w:rFonts w:ascii="Times New Roman" w:eastAsia="Times New Roman" w:hAnsi="Times New Roman"/>
          <w:lang w:eastAsia="ru-RU"/>
        </w:rPr>
        <w:t>оператор электронной площа</w:t>
      </w:r>
      <w:r>
        <w:rPr>
          <w:rFonts w:ascii="Times New Roman" w:eastAsia="Times New Roman" w:hAnsi="Times New Roman"/>
          <w:lang w:eastAsia="ru-RU"/>
        </w:rPr>
        <w:t xml:space="preserve">дки обязан направить заказчику </w:t>
      </w:r>
      <w:r w:rsidRPr="00BA32A5">
        <w:rPr>
          <w:rFonts w:ascii="Times New Roman" w:eastAsia="Times New Roman" w:hAnsi="Times New Roman"/>
          <w:lang w:eastAsia="ru-RU"/>
        </w:rPr>
        <w:t>все вторые части этих заявок, ранжированные в соответствии с пунктом 5.2.17. настоящего Раздела, для выявления пяти заявок на участие в таком аукционе, соответствующих требованиям, установленным документацией о нем.</w:t>
      </w:r>
    </w:p>
    <w:p w:rsidR="00BA32A5" w:rsidRPr="00BA32A5" w:rsidRDefault="00BA32A5" w:rsidP="00BA32A5">
      <w:pPr>
        <w:widowControl w:val="0"/>
        <w:tabs>
          <w:tab w:val="left" w:pos="720"/>
          <w:tab w:val="left" w:pos="1260"/>
        </w:tabs>
        <w:autoSpaceDE w:val="0"/>
        <w:autoSpaceDN w:val="0"/>
        <w:adjustRightInd w:val="0"/>
        <w:spacing w:after="0" w:line="240" w:lineRule="auto"/>
        <w:ind w:firstLine="709"/>
        <w:jc w:val="both"/>
        <w:rPr>
          <w:rFonts w:ascii="Times New Roman" w:eastAsia="Times New Roman" w:hAnsi="Times New Roman"/>
          <w:lang w:eastAsia="ru-RU"/>
        </w:rPr>
      </w:pPr>
      <w:r w:rsidRPr="00BA32A5">
        <w:rPr>
          <w:rFonts w:ascii="Times New Roman" w:eastAsia="Times New Roman" w:hAnsi="Times New Roman"/>
          <w:lang w:eastAsia="ru-RU"/>
        </w:rPr>
        <w:t>6.1.5. Общий срок рассмотрения вторых частей заявок на участие в аукционе не может превышать три рабочих дня с даты размещения на площадке протокола проведения аукциона.</w:t>
      </w:r>
    </w:p>
    <w:p w:rsidR="00BA32A5" w:rsidRPr="00BA32A5" w:rsidRDefault="00BA32A5" w:rsidP="00BA32A5">
      <w:pPr>
        <w:widowControl w:val="0"/>
        <w:tabs>
          <w:tab w:val="left" w:pos="720"/>
          <w:tab w:val="left" w:pos="1260"/>
        </w:tabs>
        <w:autoSpaceDE w:val="0"/>
        <w:autoSpaceDN w:val="0"/>
        <w:adjustRightInd w:val="0"/>
        <w:spacing w:after="0" w:line="240" w:lineRule="auto"/>
        <w:ind w:firstLine="709"/>
        <w:jc w:val="both"/>
        <w:rPr>
          <w:rFonts w:ascii="Times New Roman" w:eastAsia="Times New Roman" w:hAnsi="Times New Roman"/>
          <w:lang w:eastAsia="ru-RU"/>
        </w:rPr>
      </w:pPr>
      <w:r w:rsidRPr="00BA32A5">
        <w:rPr>
          <w:rFonts w:ascii="Times New Roman" w:eastAsia="Times New Roman" w:hAnsi="Times New Roman"/>
          <w:lang w:eastAsia="ru-RU"/>
        </w:rPr>
        <w:t>6.1.6. Заявка на участие в аукционе признается не соответствующей требованиям, установленным документацией о таком аукционе, в случае:</w:t>
      </w:r>
    </w:p>
    <w:p w:rsidR="00BA32A5" w:rsidRPr="00BA32A5" w:rsidRDefault="00BA32A5" w:rsidP="00BA32A5">
      <w:pPr>
        <w:widowControl w:val="0"/>
        <w:tabs>
          <w:tab w:val="left" w:pos="720"/>
          <w:tab w:val="left" w:pos="1260"/>
        </w:tabs>
        <w:autoSpaceDE w:val="0"/>
        <w:autoSpaceDN w:val="0"/>
        <w:adjustRightInd w:val="0"/>
        <w:spacing w:after="0" w:line="240" w:lineRule="auto"/>
        <w:ind w:firstLine="709"/>
        <w:jc w:val="both"/>
        <w:rPr>
          <w:rFonts w:ascii="Times New Roman" w:eastAsia="Times New Roman" w:hAnsi="Times New Roman"/>
          <w:lang w:eastAsia="ru-RU"/>
        </w:rPr>
      </w:pPr>
      <w:r w:rsidRPr="00BA32A5">
        <w:rPr>
          <w:rFonts w:ascii="Times New Roman" w:eastAsia="Times New Roman" w:hAnsi="Times New Roman"/>
          <w:lang w:eastAsia="ru-RU"/>
        </w:rPr>
        <w:t>1) непредставления документов и информации, которые предусмотрены пунктами 1, 3 - 5, 7 и 8 части 2 статьи 62, частями 3 и 5 статьи 66 Закона № 44-ФЗ,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BA32A5" w:rsidRPr="00BA32A5" w:rsidRDefault="00BA32A5" w:rsidP="00BA32A5">
      <w:pPr>
        <w:widowControl w:val="0"/>
        <w:tabs>
          <w:tab w:val="left" w:pos="720"/>
          <w:tab w:val="left" w:pos="1260"/>
        </w:tabs>
        <w:autoSpaceDE w:val="0"/>
        <w:autoSpaceDN w:val="0"/>
        <w:adjustRightInd w:val="0"/>
        <w:spacing w:after="0" w:line="240" w:lineRule="auto"/>
        <w:ind w:firstLine="709"/>
        <w:jc w:val="both"/>
        <w:rPr>
          <w:rFonts w:ascii="Times New Roman" w:eastAsia="Times New Roman" w:hAnsi="Times New Roman"/>
          <w:lang w:eastAsia="ru-RU"/>
        </w:rPr>
      </w:pPr>
      <w:r w:rsidRPr="00BA32A5">
        <w:rPr>
          <w:rFonts w:ascii="Times New Roman" w:eastAsia="Times New Roman" w:hAnsi="Times New Roman"/>
          <w:lang w:eastAsia="ru-RU"/>
        </w:rPr>
        <w:t xml:space="preserve">2) несоответствия участника такого аукциона требованиям, установленным в соответствии с частью 1, частями 1.1 и 2 (при наличии таких требований) статьи 31 Закона </w:t>
      </w:r>
      <w:r w:rsidRPr="00BA32A5">
        <w:rPr>
          <w:rFonts w:ascii="Times New Roman" w:eastAsia="Times New Roman" w:hAnsi="Times New Roman"/>
          <w:lang w:eastAsia="ru-RU"/>
        </w:rPr>
        <w:br/>
        <w:t xml:space="preserve">№ 44-ФЗ. </w:t>
      </w:r>
    </w:p>
    <w:p w:rsidR="00BA32A5" w:rsidRPr="00BA32A5" w:rsidRDefault="00BA32A5" w:rsidP="00BA32A5">
      <w:pPr>
        <w:widowControl w:val="0"/>
        <w:tabs>
          <w:tab w:val="left" w:pos="720"/>
          <w:tab w:val="left" w:pos="1260"/>
        </w:tabs>
        <w:autoSpaceDE w:val="0"/>
        <w:autoSpaceDN w:val="0"/>
        <w:adjustRightInd w:val="0"/>
        <w:spacing w:after="0" w:line="240" w:lineRule="auto"/>
        <w:ind w:firstLine="709"/>
        <w:jc w:val="both"/>
        <w:rPr>
          <w:rFonts w:ascii="Times New Roman" w:eastAsia="Times New Roman" w:hAnsi="Times New Roman"/>
          <w:lang w:eastAsia="ru-RU"/>
        </w:rPr>
      </w:pPr>
      <w:r w:rsidRPr="00BA32A5">
        <w:rPr>
          <w:rFonts w:ascii="Times New Roman" w:eastAsia="Times New Roman" w:hAnsi="Times New Roman"/>
          <w:lang w:eastAsia="ru-RU"/>
        </w:rPr>
        <w:t>6.1.7. Результаты рассмотрения заявок на участие в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w:t>
      </w:r>
      <w:r>
        <w:rPr>
          <w:rFonts w:ascii="Times New Roman" w:eastAsia="Times New Roman" w:hAnsi="Times New Roman"/>
          <w:lang w:eastAsia="ru-RU"/>
        </w:rPr>
        <w:t xml:space="preserve">токола, размещаются заказчиком </w:t>
      </w:r>
      <w:r w:rsidRPr="00BA32A5">
        <w:rPr>
          <w:rFonts w:ascii="Times New Roman" w:eastAsia="Times New Roman" w:hAnsi="Times New Roman"/>
          <w:lang w:eastAsia="ru-RU"/>
        </w:rPr>
        <w:t>на электронной площадке и в единой информационной системе. 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пунктом 5.2.17. настоящего Раздела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Закона № 44-ФЗ,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BA32A5" w:rsidRPr="00BA32A5" w:rsidRDefault="00BA32A5" w:rsidP="00BA32A5">
      <w:pPr>
        <w:widowControl w:val="0"/>
        <w:tabs>
          <w:tab w:val="left" w:pos="720"/>
          <w:tab w:val="left" w:pos="1260"/>
        </w:tabs>
        <w:autoSpaceDE w:val="0"/>
        <w:autoSpaceDN w:val="0"/>
        <w:adjustRightInd w:val="0"/>
        <w:spacing w:after="0" w:line="240" w:lineRule="auto"/>
        <w:ind w:firstLine="709"/>
        <w:jc w:val="both"/>
        <w:rPr>
          <w:rFonts w:ascii="Times New Roman" w:eastAsia="Times New Roman" w:hAnsi="Times New Roman"/>
          <w:lang w:eastAsia="ru-RU"/>
        </w:rPr>
      </w:pPr>
      <w:r w:rsidRPr="00BA32A5">
        <w:rPr>
          <w:rFonts w:ascii="Times New Roman" w:eastAsia="Times New Roman" w:hAnsi="Times New Roman"/>
          <w:lang w:eastAsia="ru-RU"/>
        </w:rPr>
        <w:t xml:space="preserve">6.1.8. Любой участник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 </w:t>
      </w:r>
    </w:p>
    <w:p w:rsidR="00BA32A5" w:rsidRPr="00BA32A5" w:rsidRDefault="00BA32A5" w:rsidP="00BA32A5">
      <w:pPr>
        <w:widowControl w:val="0"/>
        <w:tabs>
          <w:tab w:val="left" w:pos="720"/>
          <w:tab w:val="left" w:pos="1260"/>
        </w:tabs>
        <w:autoSpaceDE w:val="0"/>
        <w:autoSpaceDN w:val="0"/>
        <w:adjustRightInd w:val="0"/>
        <w:spacing w:after="0" w:line="240" w:lineRule="auto"/>
        <w:ind w:firstLine="709"/>
        <w:jc w:val="both"/>
        <w:rPr>
          <w:rFonts w:ascii="Times New Roman" w:eastAsia="Times New Roman" w:hAnsi="Times New Roman"/>
          <w:lang w:eastAsia="ru-RU"/>
        </w:rPr>
      </w:pPr>
      <w:r w:rsidRPr="00BA32A5">
        <w:rPr>
          <w:rFonts w:ascii="Times New Roman" w:eastAsia="Times New Roman" w:hAnsi="Times New Roman"/>
          <w:lang w:eastAsia="ru-RU"/>
        </w:rPr>
        <w:t xml:space="preserve">6.1.9. Участник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 нем, признается победителем такого аукциона. </w:t>
      </w:r>
    </w:p>
    <w:p w:rsidR="00BA32A5" w:rsidRPr="00BA32A5" w:rsidRDefault="00BA32A5" w:rsidP="00BA32A5">
      <w:pPr>
        <w:widowControl w:val="0"/>
        <w:tabs>
          <w:tab w:val="left" w:pos="720"/>
          <w:tab w:val="left" w:pos="1260"/>
        </w:tabs>
        <w:autoSpaceDE w:val="0"/>
        <w:autoSpaceDN w:val="0"/>
        <w:adjustRightInd w:val="0"/>
        <w:spacing w:after="0" w:line="240" w:lineRule="auto"/>
        <w:ind w:firstLine="709"/>
        <w:jc w:val="both"/>
        <w:rPr>
          <w:rFonts w:ascii="Times New Roman" w:eastAsia="Times New Roman" w:hAnsi="Times New Roman"/>
          <w:lang w:eastAsia="ru-RU"/>
        </w:rPr>
      </w:pPr>
      <w:r w:rsidRPr="00BA32A5">
        <w:rPr>
          <w:rFonts w:ascii="Times New Roman" w:eastAsia="Times New Roman" w:hAnsi="Times New Roman"/>
          <w:lang w:eastAsia="ru-RU"/>
        </w:rPr>
        <w:t xml:space="preserve">6.1.10. В случае, предусмотренном пунктом 5.2.22. настоящего Раздела, победителем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 </w:t>
      </w:r>
    </w:p>
    <w:p w:rsidR="00BA32A5" w:rsidRPr="00BA32A5" w:rsidRDefault="00BA32A5" w:rsidP="00BA32A5">
      <w:pPr>
        <w:widowControl w:val="0"/>
        <w:tabs>
          <w:tab w:val="left" w:pos="720"/>
          <w:tab w:val="left" w:pos="1260"/>
        </w:tabs>
        <w:autoSpaceDE w:val="0"/>
        <w:autoSpaceDN w:val="0"/>
        <w:adjustRightInd w:val="0"/>
        <w:spacing w:after="0" w:line="240" w:lineRule="auto"/>
        <w:ind w:firstLine="709"/>
        <w:jc w:val="both"/>
        <w:rPr>
          <w:rFonts w:ascii="Times New Roman" w:eastAsia="Times New Roman" w:hAnsi="Times New Roman"/>
          <w:lang w:eastAsia="ru-RU"/>
        </w:rPr>
      </w:pPr>
      <w:r w:rsidRPr="00BA32A5">
        <w:rPr>
          <w:rFonts w:ascii="Times New Roman" w:eastAsia="Times New Roman" w:hAnsi="Times New Roman"/>
          <w:lang w:eastAsia="ru-RU"/>
        </w:rPr>
        <w:t xml:space="preserve">6.1.11. В течение одного часа с момента размещения на электронной площадке и в единой информационной системе протокола подведения итогов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w:t>
      </w:r>
      <w:r w:rsidRPr="00BA32A5">
        <w:rPr>
          <w:rFonts w:ascii="Times New Roman" w:eastAsia="Times New Roman" w:hAnsi="Times New Roman"/>
          <w:lang w:eastAsia="ru-RU"/>
        </w:rPr>
        <w:lastRenderedPageBreak/>
        <w:t>уведомления о принятых решениях.</w:t>
      </w:r>
    </w:p>
    <w:p w:rsidR="00BA32A5" w:rsidRPr="00BA32A5" w:rsidRDefault="00BA32A5" w:rsidP="00BA32A5">
      <w:pPr>
        <w:widowControl w:val="0"/>
        <w:tabs>
          <w:tab w:val="left" w:pos="720"/>
          <w:tab w:val="left" w:pos="1260"/>
        </w:tabs>
        <w:autoSpaceDE w:val="0"/>
        <w:autoSpaceDN w:val="0"/>
        <w:adjustRightInd w:val="0"/>
        <w:spacing w:after="0" w:line="240" w:lineRule="auto"/>
        <w:ind w:firstLine="709"/>
        <w:jc w:val="both"/>
        <w:rPr>
          <w:rFonts w:ascii="Times New Roman" w:eastAsia="Times New Roman" w:hAnsi="Times New Roman"/>
          <w:lang w:eastAsia="ru-RU"/>
        </w:rPr>
      </w:pPr>
      <w:r w:rsidRPr="00BA32A5">
        <w:rPr>
          <w:rFonts w:ascii="Times New Roman" w:eastAsia="Times New Roman" w:hAnsi="Times New Roman"/>
          <w:lang w:eastAsia="ru-RU"/>
        </w:rPr>
        <w:t>6.1.12. В случае, если аукционной комиссией принято решение о несоответствии требованиям, установленным документацией об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BA32A5" w:rsidRPr="00BA32A5" w:rsidRDefault="00BA32A5" w:rsidP="00BA32A5">
      <w:pPr>
        <w:widowControl w:val="0"/>
        <w:tabs>
          <w:tab w:val="left" w:pos="720"/>
          <w:tab w:val="left" w:pos="1260"/>
        </w:tabs>
        <w:autoSpaceDE w:val="0"/>
        <w:autoSpaceDN w:val="0"/>
        <w:adjustRightInd w:val="0"/>
        <w:spacing w:after="0" w:line="240" w:lineRule="auto"/>
        <w:ind w:firstLine="709"/>
        <w:jc w:val="both"/>
        <w:rPr>
          <w:rFonts w:ascii="Times New Roman" w:eastAsia="Times New Roman" w:hAnsi="Times New Roman"/>
          <w:lang w:eastAsia="ru-RU"/>
        </w:rPr>
      </w:pPr>
      <w:r w:rsidRPr="00BA32A5">
        <w:rPr>
          <w:rFonts w:ascii="Times New Roman" w:eastAsia="Times New Roman" w:hAnsi="Times New Roman"/>
          <w:lang w:eastAsia="ru-RU"/>
        </w:rPr>
        <w:t xml:space="preserve">6.1.13. Единственным критерием, используемым при определении поставщика (подрядчика, исполнителя) по настоящему аукциону является цена контракта. Величина значимости – 100%. </w:t>
      </w:r>
    </w:p>
    <w:p w:rsidR="00BA32A5" w:rsidRPr="00BA32A5" w:rsidRDefault="00BA32A5" w:rsidP="00BA32A5">
      <w:pPr>
        <w:widowControl w:val="0"/>
        <w:tabs>
          <w:tab w:val="left" w:pos="720"/>
          <w:tab w:val="left" w:pos="1260"/>
        </w:tabs>
        <w:autoSpaceDE w:val="0"/>
        <w:autoSpaceDN w:val="0"/>
        <w:adjustRightInd w:val="0"/>
        <w:spacing w:after="0" w:line="240" w:lineRule="auto"/>
        <w:ind w:firstLine="709"/>
        <w:jc w:val="both"/>
        <w:rPr>
          <w:rFonts w:ascii="Times New Roman" w:eastAsia="Times New Roman" w:hAnsi="Times New Roman"/>
          <w:lang w:eastAsia="ru-RU"/>
        </w:rPr>
      </w:pPr>
    </w:p>
    <w:p w:rsidR="00BA32A5" w:rsidRPr="00BA32A5" w:rsidRDefault="00BA32A5" w:rsidP="00BA32A5">
      <w:pPr>
        <w:widowControl w:val="0"/>
        <w:tabs>
          <w:tab w:val="left" w:pos="1260"/>
        </w:tabs>
        <w:spacing w:after="0" w:line="240" w:lineRule="auto"/>
        <w:ind w:firstLine="709"/>
        <w:jc w:val="both"/>
        <w:rPr>
          <w:rFonts w:ascii="Times New Roman" w:eastAsia="Times New Roman" w:hAnsi="Times New Roman"/>
          <w:b/>
          <w:lang w:eastAsia="ru-RU"/>
        </w:rPr>
      </w:pPr>
      <w:r w:rsidRPr="00BA32A5">
        <w:rPr>
          <w:rFonts w:ascii="Times New Roman" w:eastAsia="Times New Roman" w:hAnsi="Times New Roman"/>
          <w:b/>
          <w:lang w:eastAsia="ru-RU"/>
        </w:rPr>
        <w:t>7.ЗАКЛЮЧЕНИЕ КОНТРАКТА ПО ИТОГАМ АУКЦИОНА</w:t>
      </w:r>
    </w:p>
    <w:p w:rsidR="00BA32A5" w:rsidRPr="00BA32A5" w:rsidRDefault="00BA32A5" w:rsidP="00BA32A5">
      <w:pPr>
        <w:widowControl w:val="0"/>
        <w:tabs>
          <w:tab w:val="left" w:pos="720"/>
        </w:tabs>
        <w:autoSpaceDE w:val="0"/>
        <w:autoSpaceDN w:val="0"/>
        <w:adjustRightInd w:val="0"/>
        <w:spacing w:after="0" w:line="240" w:lineRule="auto"/>
        <w:ind w:firstLine="709"/>
        <w:jc w:val="both"/>
        <w:rPr>
          <w:rFonts w:ascii="Times New Roman" w:eastAsia="Times New Roman" w:hAnsi="Times New Roman"/>
          <w:lang w:eastAsia="ru-RU"/>
        </w:rPr>
      </w:pPr>
      <w:r w:rsidRPr="00BA32A5">
        <w:rPr>
          <w:rFonts w:ascii="Times New Roman" w:eastAsia="Times New Roman" w:hAnsi="Times New Roman"/>
          <w:lang w:eastAsia="ru-RU"/>
        </w:rPr>
        <w:t>7.1. По результатам аукциона контракт заключается с победителем такого аукциона, а в случаях, предусмотренных статьей 71 Закона № 44-ФЗ, с иным участником такого аукциона, заявка которого на участие в таком аукционе в соответствии со статьей 69 Закона № 44-ФЗ признана соответствующей требованиям, установленным документацией о таком аукционе.</w:t>
      </w:r>
    </w:p>
    <w:p w:rsidR="00BA32A5" w:rsidRPr="00BA32A5" w:rsidRDefault="00BA32A5" w:rsidP="00BA32A5">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BA32A5">
        <w:rPr>
          <w:rFonts w:ascii="Times New Roman" w:eastAsia="Times New Roman" w:hAnsi="Times New Roman"/>
          <w:lang w:eastAsia="ru-RU"/>
        </w:rPr>
        <w:t>7.2. В течение пяти дней с даты размещения в единой информационной системе указанного в пункте 6.1.7. настоящего Раздела протокола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 прилагаемый к документации о таком аукционе.</w:t>
      </w:r>
    </w:p>
    <w:p w:rsidR="00BA32A5" w:rsidRPr="00BA32A5" w:rsidRDefault="00BA32A5" w:rsidP="00BA32A5">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BA32A5">
        <w:rPr>
          <w:rFonts w:ascii="Times New Roman" w:eastAsia="Times New Roman" w:hAnsi="Times New Roman"/>
          <w:lang w:eastAsia="ru-RU"/>
        </w:rPr>
        <w:t>7.3. В течение пяти дней с даты размещения заказчиком в единой информационной системе проекта контракта победитель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пунктом 9.1. настоящего Раздела, обеспечение исполнения контракта или информацию, предусмотренные пунктом 9.2. настоящего Раздела, а также обоснование цены контракта в соответствии с пунктом 9.6. настоящего Раздела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BA32A5" w:rsidRPr="00BA32A5" w:rsidRDefault="00BA32A5" w:rsidP="00BA32A5">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BA32A5">
        <w:rPr>
          <w:rFonts w:ascii="Times New Roman" w:eastAsia="Times New Roman" w:hAnsi="Times New Roman"/>
          <w:lang w:eastAsia="ru-RU"/>
        </w:rPr>
        <w:t>7.4. В Информационной карте настоящей документации заказчиком установлено требование обеспечения исполнения контракта.</w:t>
      </w:r>
      <w:r w:rsidRPr="00BA32A5">
        <w:rPr>
          <w:rFonts w:ascii="Times New Roman" w:hAnsi="Times New Roman"/>
        </w:rPr>
        <w:t xml:space="preserve"> </w:t>
      </w:r>
      <w:r w:rsidRPr="00BA32A5">
        <w:rPr>
          <w:rFonts w:ascii="Times New Roman" w:eastAsia="Times New Roman" w:hAnsi="Times New Roman"/>
          <w:lang w:eastAsia="ru-RU"/>
        </w:rPr>
        <w:t>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настоящей документацией. Размер обеспечения исполнения контракта указан в Информационной карте настоящей документации.</w:t>
      </w:r>
    </w:p>
    <w:p w:rsidR="00BA32A5" w:rsidRPr="00BA32A5" w:rsidRDefault="00BA32A5" w:rsidP="00BA32A5">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BA32A5">
        <w:rPr>
          <w:rFonts w:ascii="Times New Roman" w:eastAsia="Times New Roman" w:hAnsi="Times New Roman"/>
          <w:lang w:eastAsia="ru-RU"/>
        </w:rPr>
        <w:t>Исполнение контракта может обеспечиваться предоставлением банковской гарантии, выданной банком и соответствующей требованиям пункта 7.5. настоящего Раздела, или внесением денежных средств на указанный в Информационной карте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BA32A5" w:rsidRPr="00BA32A5" w:rsidRDefault="00BA32A5" w:rsidP="00BA32A5">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BA32A5">
        <w:rPr>
          <w:rFonts w:ascii="Times New Roman" w:eastAsia="Times New Roman" w:hAnsi="Times New Roman"/>
          <w:lang w:eastAsia="ru-RU"/>
        </w:rPr>
        <w:t xml:space="preserve">В случае </w:t>
      </w:r>
      <w:proofErr w:type="spellStart"/>
      <w:r w:rsidRPr="00BA32A5">
        <w:rPr>
          <w:rFonts w:ascii="Times New Roman" w:eastAsia="Times New Roman" w:hAnsi="Times New Roman"/>
          <w:lang w:eastAsia="ru-RU"/>
        </w:rPr>
        <w:t>непредоставления</w:t>
      </w:r>
      <w:proofErr w:type="spellEnd"/>
      <w:r w:rsidRPr="00BA32A5">
        <w:rPr>
          <w:rFonts w:ascii="Times New Roman" w:eastAsia="Times New Roman" w:hAnsi="Times New Roman"/>
          <w:lang w:eastAsia="ru-RU"/>
        </w:rPr>
        <w:t xml:space="preserve">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BA32A5" w:rsidRPr="00BA32A5" w:rsidRDefault="00BA32A5" w:rsidP="00BA32A5">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BA32A5">
        <w:rPr>
          <w:rFonts w:ascii="Times New Roman" w:eastAsia="Times New Roman" w:hAnsi="Times New Roman"/>
          <w:lang w:eastAsia="ru-RU"/>
        </w:rPr>
        <w:t>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пункта 9 настоящего Раздела.</w:t>
      </w:r>
    </w:p>
    <w:p w:rsidR="00BA32A5" w:rsidRPr="00BA32A5" w:rsidRDefault="00BA32A5" w:rsidP="00BA32A5">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BA32A5">
        <w:rPr>
          <w:rFonts w:ascii="Times New Roman" w:eastAsia="Times New Roman" w:hAnsi="Times New Roman"/>
          <w:lang w:eastAsia="ru-RU"/>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BA32A5" w:rsidRPr="00BA32A5" w:rsidRDefault="00BA32A5" w:rsidP="00BA32A5">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BA32A5">
        <w:rPr>
          <w:rFonts w:ascii="Times New Roman" w:eastAsia="Times New Roman" w:hAnsi="Times New Roman"/>
          <w:lang w:eastAsia="ru-RU"/>
        </w:rPr>
        <w:t>Положения Закона № 44-ФЗ и настоящей документации об обеспечении исполнения контракта не применяются в следующих случаях:</w:t>
      </w:r>
    </w:p>
    <w:p w:rsidR="00BA32A5" w:rsidRPr="00BA32A5" w:rsidRDefault="00BA32A5" w:rsidP="00BA32A5">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BA32A5">
        <w:rPr>
          <w:rFonts w:ascii="Times New Roman" w:eastAsia="Times New Roman" w:hAnsi="Times New Roman"/>
          <w:lang w:eastAsia="ru-RU"/>
        </w:rPr>
        <w:lastRenderedPageBreak/>
        <w:t>1) заключения контракта с участником закупки, который является государственным или муниципальным казенным учреждением;</w:t>
      </w:r>
    </w:p>
    <w:p w:rsidR="00BA32A5" w:rsidRPr="00BA32A5" w:rsidRDefault="00BA32A5" w:rsidP="00BA32A5">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BA32A5">
        <w:rPr>
          <w:rFonts w:ascii="Times New Roman" w:eastAsia="Times New Roman" w:hAnsi="Times New Roman"/>
          <w:lang w:eastAsia="ru-RU"/>
        </w:rPr>
        <w:t>2) осуществления закупки услуги по предоставлению кредита;</w:t>
      </w:r>
    </w:p>
    <w:p w:rsidR="00BA32A5" w:rsidRPr="00BA32A5" w:rsidRDefault="00BA32A5" w:rsidP="00BA32A5">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BA32A5">
        <w:rPr>
          <w:rFonts w:ascii="Times New Roman" w:eastAsia="Times New Roman" w:hAnsi="Times New Roman"/>
          <w:lang w:eastAsia="ru-RU"/>
        </w:rPr>
        <w:t>3) заключения бюджетным учреждением контракта, предметом которого является выдача банковской гарантии.</w:t>
      </w:r>
    </w:p>
    <w:p w:rsidR="00BA32A5" w:rsidRPr="00BA32A5" w:rsidRDefault="00BA32A5" w:rsidP="00BA32A5">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BA32A5">
        <w:rPr>
          <w:rFonts w:ascii="Times New Roman" w:eastAsia="Times New Roman" w:hAnsi="Times New Roman"/>
          <w:lang w:eastAsia="ru-RU"/>
        </w:rPr>
        <w:t>7.5.</w:t>
      </w:r>
      <w:r w:rsidRPr="00BA32A5">
        <w:rPr>
          <w:rFonts w:ascii="Times New Roman" w:hAnsi="Times New Roman"/>
        </w:rPr>
        <w:t xml:space="preserve"> </w:t>
      </w:r>
      <w:r w:rsidRPr="00BA32A5">
        <w:rPr>
          <w:rFonts w:ascii="Times New Roman" w:eastAsia="Times New Roman" w:hAnsi="Times New Roman"/>
          <w:lang w:eastAsia="ru-RU"/>
        </w:rPr>
        <w:t>Заказчики в качестве обеспечения исполнения контрактов принимают банковские гарантии, выданные банками, включенными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BA32A5" w:rsidRPr="00BA32A5" w:rsidRDefault="00BA32A5" w:rsidP="00BA32A5">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BA32A5">
        <w:rPr>
          <w:rFonts w:ascii="Times New Roman" w:eastAsia="Times New Roman" w:hAnsi="Times New Roman"/>
          <w:lang w:eastAsia="ru-RU"/>
        </w:rPr>
        <w:t>Банковская гарантия должна быть безотзывной и должна содержать:</w:t>
      </w:r>
    </w:p>
    <w:p w:rsidR="00BA32A5" w:rsidRPr="00BA32A5" w:rsidRDefault="00BA32A5" w:rsidP="00BA32A5">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BA32A5">
        <w:rPr>
          <w:rFonts w:ascii="Times New Roman" w:eastAsia="Times New Roman" w:hAnsi="Times New Roman"/>
          <w:lang w:eastAsia="ru-RU"/>
        </w:rPr>
        <w:t>1) сумму банковской гарантии, подлежащую уплате гарантом заказчику в установленных пунктом 4.3.6. настоящего Раздела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пунктом 7.4. настоящего Раздела;</w:t>
      </w:r>
    </w:p>
    <w:p w:rsidR="00BA32A5" w:rsidRPr="00BA32A5" w:rsidRDefault="00BA32A5" w:rsidP="00BA32A5">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BA32A5">
        <w:rPr>
          <w:rFonts w:ascii="Times New Roman" w:eastAsia="Times New Roman" w:hAnsi="Times New Roman"/>
          <w:lang w:eastAsia="ru-RU"/>
        </w:rPr>
        <w:t>2) обязательства принципала, надлежащее исполнение которых обеспечивается банковской гарантией;</w:t>
      </w:r>
    </w:p>
    <w:p w:rsidR="00BA32A5" w:rsidRPr="00BA32A5" w:rsidRDefault="00BA32A5" w:rsidP="00BA32A5">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BA32A5">
        <w:rPr>
          <w:rFonts w:ascii="Times New Roman" w:eastAsia="Times New Roman" w:hAnsi="Times New Roman"/>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BA32A5" w:rsidRPr="00BA32A5" w:rsidRDefault="00BA32A5" w:rsidP="00BA32A5">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BA32A5">
        <w:rPr>
          <w:rFonts w:ascii="Times New Roman" w:eastAsia="Times New Roman" w:hAnsi="Times New Roman"/>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BA32A5" w:rsidRPr="00BA32A5" w:rsidRDefault="00BA32A5" w:rsidP="00BA32A5">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BA32A5">
        <w:rPr>
          <w:rFonts w:ascii="Times New Roman" w:eastAsia="Times New Roman" w:hAnsi="Times New Roman"/>
          <w:lang w:eastAsia="ru-RU"/>
        </w:rPr>
        <w:t>5) срок действия банковской гарантии с учетом требований пункта 7.4. настоящего Раздела;</w:t>
      </w:r>
    </w:p>
    <w:p w:rsidR="00BA32A5" w:rsidRPr="00BA32A5" w:rsidRDefault="00BA32A5" w:rsidP="00BA32A5">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BA32A5">
        <w:rPr>
          <w:rFonts w:ascii="Times New Roman" w:eastAsia="Times New Roman" w:hAnsi="Times New Roman"/>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BA32A5" w:rsidRPr="00BA32A5" w:rsidRDefault="00BA32A5" w:rsidP="00BA32A5">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BA32A5">
        <w:rPr>
          <w:rFonts w:ascii="Times New Roman" w:eastAsia="Times New Roman" w:hAnsi="Times New Roman"/>
          <w:lang w:eastAsia="ru-RU"/>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BA32A5" w:rsidRPr="00BA32A5" w:rsidRDefault="00BA32A5" w:rsidP="00BA32A5">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BA32A5">
        <w:rPr>
          <w:rFonts w:ascii="Times New Roman" w:eastAsia="Times New Roman" w:hAnsi="Times New Roman"/>
          <w:lang w:eastAsia="ru-RU"/>
        </w:rPr>
        <w:t xml:space="preserve"> Основанием для отказа в принятии банковской гарантии заказчиком является:</w:t>
      </w:r>
    </w:p>
    <w:p w:rsidR="00BA32A5" w:rsidRPr="00BA32A5" w:rsidRDefault="00BA32A5" w:rsidP="00BA32A5">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BA32A5">
        <w:rPr>
          <w:rFonts w:ascii="Times New Roman" w:eastAsia="Times New Roman" w:hAnsi="Times New Roman"/>
          <w:lang w:eastAsia="ru-RU"/>
        </w:rPr>
        <w:t>1) отсутствие информации о банковской гарантии в реестре банковских гарантий;</w:t>
      </w:r>
    </w:p>
    <w:p w:rsidR="00BA32A5" w:rsidRPr="00BA32A5" w:rsidRDefault="00BA32A5" w:rsidP="00BA32A5">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BA32A5">
        <w:rPr>
          <w:rFonts w:ascii="Times New Roman" w:eastAsia="Times New Roman" w:hAnsi="Times New Roman"/>
          <w:lang w:eastAsia="ru-RU"/>
        </w:rPr>
        <w:t>2) несоответствие банковской гарантии условиям, указанным в частях 2 и 3 статьи 45 Закона № 44-ФЗ;</w:t>
      </w:r>
    </w:p>
    <w:p w:rsidR="00BA32A5" w:rsidRPr="00BA32A5" w:rsidRDefault="00BA32A5" w:rsidP="00BA32A5">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BA32A5">
        <w:rPr>
          <w:rFonts w:ascii="Times New Roman" w:eastAsia="Times New Roman" w:hAnsi="Times New Roman"/>
          <w:lang w:eastAsia="ru-RU"/>
        </w:rP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BA32A5" w:rsidRPr="00BA32A5" w:rsidRDefault="00BA32A5" w:rsidP="00BA32A5">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BA32A5">
        <w:rPr>
          <w:rFonts w:ascii="Times New Roman" w:eastAsia="Times New Roman" w:hAnsi="Times New Roman"/>
          <w:lang w:eastAsia="ru-RU"/>
        </w:rPr>
        <w:t>Банковская гарантия должна соответствовать дополнительным требованиям, установленным постановлением Правительством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BA32A5" w:rsidRPr="00BA32A5" w:rsidRDefault="00BA32A5" w:rsidP="00BA32A5">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BA32A5">
        <w:rPr>
          <w:rFonts w:ascii="Times New Roman" w:eastAsia="Times New Roman" w:hAnsi="Times New Roman"/>
          <w:lang w:eastAsia="ru-RU"/>
        </w:rPr>
        <w:t>7.6. Банковская гарантия оформляется в письменной форме на бумажном носителе или в форме электронного документа с учетом требований, установленных законодательством Российской Федерации.</w:t>
      </w:r>
    </w:p>
    <w:p w:rsidR="00BA32A5" w:rsidRPr="00BA32A5" w:rsidRDefault="00BA32A5" w:rsidP="00BA32A5">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BA32A5">
        <w:rPr>
          <w:rFonts w:ascii="Times New Roman" w:eastAsia="Times New Roman" w:hAnsi="Times New Roman"/>
          <w:lang w:eastAsia="ru-RU"/>
        </w:rPr>
        <w:t>Банковская гарантия, предоставляемая участником закупки обеспечения исполнения контракта, должна быть включена в реестр банковских гарантий, размещенный в единой информационной системе.</w:t>
      </w:r>
    </w:p>
    <w:p w:rsidR="00BA32A5" w:rsidRPr="00BA32A5" w:rsidRDefault="00BA32A5" w:rsidP="00BA32A5">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BA32A5">
        <w:rPr>
          <w:rFonts w:ascii="Times New Roman" w:eastAsia="Times New Roman" w:hAnsi="Times New Roman"/>
          <w:lang w:eastAsia="ru-RU"/>
        </w:rPr>
        <w:t>7.7. Победитель аукциона, с которым заключается контракт, в случае наличия разногласий по проекту контракта, размещенному в соответствии с пунктом 7.2. настоящего Раздела,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w:t>
      </w:r>
      <w:r w:rsidR="00B74B2F">
        <w:rPr>
          <w:rFonts w:ascii="Times New Roman" w:eastAsia="Times New Roman" w:hAnsi="Times New Roman"/>
          <w:lang w:eastAsia="ru-RU"/>
        </w:rPr>
        <w:t>их положений данных документов.</w:t>
      </w:r>
    </w:p>
    <w:p w:rsidR="00BA32A5" w:rsidRPr="00BA32A5" w:rsidRDefault="00BA32A5" w:rsidP="00BA32A5">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BA32A5">
        <w:rPr>
          <w:rFonts w:ascii="Times New Roman" w:eastAsia="Times New Roman" w:hAnsi="Times New Roman"/>
          <w:lang w:eastAsia="ru-RU"/>
        </w:rPr>
        <w:t xml:space="preserve">7.8. В течение трех рабочих дней с даты размещения победителем аукциона в единой информационной системе в соответствии с пунктом 7.7. настоящего Раздела протокола разногласий </w:t>
      </w:r>
      <w:r w:rsidRPr="00BA32A5">
        <w:rPr>
          <w:rFonts w:ascii="Times New Roman" w:eastAsia="Times New Roman" w:hAnsi="Times New Roman"/>
          <w:lang w:eastAsia="ru-RU"/>
        </w:rPr>
        <w:lastRenderedPageBreak/>
        <w:t xml:space="preserve">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в соответствии с пунктом 7.7. настоящего Раздела не позднее чем в течение тринадцати дней с даты размещения в единой информационной системе протокола, указанного в пункте 6.1.7. настоящего Раздела. </w:t>
      </w:r>
    </w:p>
    <w:p w:rsidR="00BA32A5" w:rsidRPr="00BA32A5" w:rsidRDefault="00BA32A5" w:rsidP="00BA32A5">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BA32A5">
        <w:rPr>
          <w:rFonts w:ascii="Times New Roman" w:eastAsia="Times New Roman" w:hAnsi="Times New Roman"/>
          <w:lang w:eastAsia="ru-RU"/>
        </w:rPr>
        <w:t>7.9. В течение трех рабочих дней с даты размещения заказчиком в единой информационной системе документов, предусмотренных пунктом 7.8. настоящего Раздела, победитель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 пунктом 7.7. настоящего Раздела протокол разногласий.</w:t>
      </w:r>
    </w:p>
    <w:p w:rsidR="00BA32A5" w:rsidRPr="00BA32A5" w:rsidRDefault="00BA32A5" w:rsidP="00BA32A5">
      <w:pPr>
        <w:widowControl w:val="0"/>
        <w:spacing w:after="0" w:line="240" w:lineRule="auto"/>
        <w:ind w:firstLine="709"/>
        <w:jc w:val="both"/>
        <w:rPr>
          <w:rFonts w:ascii="Times New Roman" w:eastAsia="Times New Roman" w:hAnsi="Times New Roman"/>
          <w:lang w:eastAsia="ru-RU"/>
        </w:rPr>
      </w:pPr>
      <w:r w:rsidRPr="00BA32A5">
        <w:rPr>
          <w:rFonts w:ascii="Times New Roman" w:eastAsia="Times New Roman" w:hAnsi="Times New Roman"/>
          <w:lang w:eastAsia="ru-RU"/>
        </w:rPr>
        <w:t>7.10. 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
    <w:p w:rsidR="00BA32A5" w:rsidRPr="00BA32A5" w:rsidRDefault="00BA32A5" w:rsidP="00BA32A5">
      <w:pPr>
        <w:widowControl w:val="0"/>
        <w:autoSpaceDE w:val="0"/>
        <w:autoSpaceDN w:val="0"/>
        <w:adjustRightInd w:val="0"/>
        <w:spacing w:after="0" w:line="240" w:lineRule="auto"/>
        <w:ind w:firstLine="709"/>
        <w:jc w:val="both"/>
        <w:outlineLvl w:val="1"/>
        <w:rPr>
          <w:rFonts w:ascii="Times New Roman" w:eastAsia="Times New Roman" w:hAnsi="Times New Roman"/>
          <w:lang w:eastAsia="ru-RU"/>
        </w:rPr>
      </w:pPr>
      <w:r w:rsidRPr="00BA32A5">
        <w:rPr>
          <w:rFonts w:ascii="Times New Roman" w:eastAsia="Times New Roman" w:hAnsi="Times New Roman"/>
          <w:lang w:eastAsia="ru-RU"/>
        </w:rPr>
        <w:t>7.11. С момента размещения в единой информационной системе предусмотренного пунктом 7.10. настоящего Раздела и подписанного заказчиком контракта он считается заключенным.</w:t>
      </w:r>
    </w:p>
    <w:p w:rsidR="00BA32A5" w:rsidRPr="00BA32A5" w:rsidRDefault="00BA32A5" w:rsidP="00BA32A5">
      <w:pPr>
        <w:widowControl w:val="0"/>
        <w:spacing w:after="0" w:line="240" w:lineRule="auto"/>
        <w:ind w:firstLine="709"/>
        <w:jc w:val="both"/>
        <w:rPr>
          <w:rFonts w:ascii="Times New Roman" w:eastAsia="Times New Roman" w:hAnsi="Times New Roman"/>
          <w:lang w:eastAsia="ru-RU"/>
        </w:rPr>
      </w:pPr>
      <w:r w:rsidRPr="00BA32A5">
        <w:rPr>
          <w:rFonts w:ascii="Times New Roman" w:eastAsia="Times New Roman" w:hAnsi="Times New Roman"/>
          <w:lang w:eastAsia="ru-RU"/>
        </w:rPr>
        <w:t xml:space="preserve">7.12. Контракт может быть заключен не ранее чем через десять дней с даты размещения в единой информационной системе протокола подведения итогов аукциона. </w:t>
      </w:r>
    </w:p>
    <w:p w:rsidR="00BA32A5" w:rsidRPr="00BA32A5" w:rsidRDefault="00BA32A5" w:rsidP="00BA32A5">
      <w:pPr>
        <w:widowControl w:val="0"/>
        <w:spacing w:after="0" w:line="240" w:lineRule="auto"/>
        <w:ind w:firstLine="709"/>
        <w:jc w:val="both"/>
        <w:rPr>
          <w:rFonts w:ascii="Times New Roman" w:hAnsi="Times New Roman"/>
          <w:lang w:eastAsia="ru-RU"/>
        </w:rPr>
      </w:pPr>
      <w:r w:rsidRPr="00BA32A5">
        <w:rPr>
          <w:rFonts w:ascii="Times New Roman" w:eastAsia="Times New Roman" w:hAnsi="Times New Roman"/>
          <w:lang w:eastAsia="ru-RU"/>
        </w:rPr>
        <w:t>7.13. Контракт заключается на условиях, указанных в извещении о проведении аукциона и документации о таком аукционе, по цене, предложенной его победителем.</w:t>
      </w:r>
    </w:p>
    <w:p w:rsidR="00BA32A5" w:rsidRPr="00BA32A5" w:rsidRDefault="00BA32A5" w:rsidP="00BA32A5">
      <w:pPr>
        <w:widowControl w:val="0"/>
        <w:autoSpaceDE w:val="0"/>
        <w:autoSpaceDN w:val="0"/>
        <w:adjustRightInd w:val="0"/>
        <w:spacing w:after="0" w:line="240" w:lineRule="auto"/>
        <w:ind w:firstLine="709"/>
        <w:jc w:val="both"/>
        <w:outlineLvl w:val="1"/>
        <w:rPr>
          <w:rFonts w:ascii="Times New Roman" w:eastAsia="Times New Roman" w:hAnsi="Times New Roman"/>
          <w:lang w:eastAsia="ru-RU"/>
        </w:rPr>
      </w:pPr>
      <w:r w:rsidRPr="00BA32A5">
        <w:rPr>
          <w:rFonts w:ascii="Times New Roman" w:eastAsia="Times New Roman" w:hAnsi="Times New Roman"/>
          <w:lang w:eastAsia="ru-RU"/>
        </w:rPr>
        <w:t>7.14. Денежные средства, внесенные в качестве обеспечения заявки на участие в аукционе, возвращаются победителю такого аукциона в сроки, установленные пунктом 4.3.5. настоящего Раздела.</w:t>
      </w:r>
    </w:p>
    <w:p w:rsidR="00BA32A5" w:rsidRPr="00BA32A5" w:rsidRDefault="00BA32A5" w:rsidP="00BA32A5">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BA32A5">
        <w:rPr>
          <w:rFonts w:ascii="Times New Roman" w:eastAsia="Times New Roman" w:hAnsi="Times New Roman"/>
          <w:lang w:eastAsia="ru-RU"/>
        </w:rPr>
        <w:t xml:space="preserve">7.15. В случае, предусмотренном пунктом 5.2.22. настоящего Раздела,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аукциона, с которым заключается контракт, денежных средств в размере предложенной таким участником цены за право заключения контракта, а также предоставления обеспечения исполнения контракта. </w:t>
      </w:r>
    </w:p>
    <w:p w:rsidR="00BA32A5" w:rsidRPr="00BA32A5" w:rsidRDefault="00BA32A5" w:rsidP="00BA32A5">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BA32A5">
        <w:rPr>
          <w:rFonts w:ascii="Times New Roman" w:eastAsia="Times New Roman" w:hAnsi="Times New Roman"/>
          <w:lang w:eastAsia="ru-RU"/>
        </w:rPr>
        <w:t>7.16. Победитель аукциона признается уклонившимся от заключения контракта в случае, если в сроки, предусмотренные статьей 70 Закона № 44-ФЗ,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пунктом 7.7. настоящего Раздела, по истечении тринадцати дней с даты размещения в единой информационной системе протокола, указанного в 6.1.7. настоящего Раздела, или не исполнил требования, предусмотренные разделом 7 настоящего Раздела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BA32A5" w:rsidRPr="00BA32A5" w:rsidRDefault="00BA32A5" w:rsidP="00BA32A5">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BA32A5">
        <w:rPr>
          <w:rFonts w:ascii="Times New Roman" w:eastAsia="Times New Roman" w:hAnsi="Times New Roman"/>
          <w:lang w:eastAsia="ru-RU"/>
        </w:rPr>
        <w:t xml:space="preserve">7.17. В случае, если победитель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аукционе, и заключить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с даты признания победителя такого аукциона </w:t>
      </w:r>
      <w:r w:rsidRPr="00BA32A5">
        <w:rPr>
          <w:rFonts w:ascii="Times New Roman" w:eastAsia="Times New Roman" w:hAnsi="Times New Roman"/>
          <w:lang w:eastAsia="ru-RU"/>
        </w:rPr>
        <w:lastRenderedPageBreak/>
        <w:t xml:space="preserve">уклонившимся от заключения контракта. </w:t>
      </w:r>
    </w:p>
    <w:p w:rsidR="00BA32A5" w:rsidRPr="00BA32A5" w:rsidRDefault="00BA32A5" w:rsidP="00BA32A5">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BA32A5">
        <w:rPr>
          <w:rFonts w:ascii="Times New Roman" w:eastAsia="Times New Roman" w:hAnsi="Times New Roman"/>
          <w:lang w:eastAsia="ru-RU"/>
        </w:rPr>
        <w:t xml:space="preserve">7.18. Участник аукциона, признанный победителем такого аукциона в соответствии с пунктом 7.17. настоящего Раздела, вправе подписать контракт и передать его заказчику в порядке и в сроки, которые предусмотрены пунктом 7.3. настоящего Раздела, или отказаться от заключения контракта. 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пунктом 5.2.22. настоящего Раздела,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Если этот победитель уклонился от заключения контракта, такой аукцион признается несостоявшимся. </w:t>
      </w:r>
    </w:p>
    <w:p w:rsidR="00BA32A5" w:rsidRPr="00BA32A5" w:rsidRDefault="00BA32A5" w:rsidP="00BA32A5">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BA32A5">
        <w:rPr>
          <w:rFonts w:ascii="Times New Roman" w:eastAsia="Times New Roman" w:hAnsi="Times New Roman"/>
          <w:lang w:eastAsia="ru-RU"/>
        </w:rPr>
        <w:t>7.19.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статьей 70 Закона № 44-ФЗ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статьей 70 Закона № 44-ФЗ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BA32A5" w:rsidRPr="00BA32A5" w:rsidRDefault="00BA32A5" w:rsidP="00BA32A5">
      <w:pPr>
        <w:widowControl w:val="0"/>
        <w:autoSpaceDE w:val="0"/>
        <w:autoSpaceDN w:val="0"/>
        <w:adjustRightInd w:val="0"/>
        <w:spacing w:after="0" w:line="240" w:lineRule="auto"/>
        <w:ind w:firstLine="709"/>
        <w:jc w:val="both"/>
        <w:rPr>
          <w:rFonts w:ascii="Times New Roman" w:eastAsia="Times New Roman" w:hAnsi="Times New Roman"/>
          <w:lang w:eastAsia="ru-RU"/>
        </w:rPr>
      </w:pPr>
    </w:p>
    <w:p w:rsidR="00BA32A5" w:rsidRPr="00BA32A5" w:rsidRDefault="00BA32A5" w:rsidP="00BA32A5">
      <w:pPr>
        <w:widowControl w:val="0"/>
        <w:autoSpaceDE w:val="0"/>
        <w:autoSpaceDN w:val="0"/>
        <w:adjustRightInd w:val="0"/>
        <w:spacing w:after="0" w:line="240" w:lineRule="auto"/>
        <w:ind w:firstLine="709"/>
        <w:jc w:val="both"/>
        <w:rPr>
          <w:rFonts w:ascii="Times New Roman" w:eastAsia="Times New Roman" w:hAnsi="Times New Roman"/>
          <w:b/>
          <w:lang w:eastAsia="ru-RU"/>
        </w:rPr>
      </w:pPr>
      <w:r w:rsidRPr="00BA32A5">
        <w:rPr>
          <w:rFonts w:ascii="Times New Roman" w:eastAsia="Times New Roman" w:hAnsi="Times New Roman"/>
          <w:b/>
          <w:lang w:eastAsia="ru-RU"/>
        </w:rPr>
        <w:t>8. ПОСЛЕДСТВИЯ ПРИЗНАНИЯ АУКЦИОНА НЕСОСТОЯВШИМСЯ</w:t>
      </w:r>
    </w:p>
    <w:p w:rsidR="00BA32A5" w:rsidRPr="00BA32A5" w:rsidRDefault="00BA32A5" w:rsidP="00BA32A5">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BA32A5">
        <w:rPr>
          <w:rFonts w:ascii="Times New Roman" w:eastAsia="Times New Roman" w:hAnsi="Times New Roman"/>
          <w:lang w:eastAsia="ru-RU"/>
        </w:rPr>
        <w:t>8.1. В случае, если аукцион признан не состоявшимся по основанию, предусмотренному частью 16 статьи 66 Закона № 44-ФЗ в связи с тем, что по окончании срока подачи заявок на участие в таком аукционе подана только одна заявка на участие в нем:</w:t>
      </w:r>
    </w:p>
    <w:p w:rsidR="00BA32A5" w:rsidRPr="00BA32A5" w:rsidRDefault="00BA32A5" w:rsidP="00BA32A5">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BA32A5">
        <w:rPr>
          <w:rFonts w:ascii="Times New Roman" w:eastAsia="Times New Roman" w:hAnsi="Times New Roman"/>
          <w:lang w:eastAsia="ru-RU"/>
        </w:rPr>
        <w:t xml:space="preserve">1) оператор электронной площадки не позднее рабочего дня, следующего за датой окончания срока подачи заявок на участие в таком </w:t>
      </w:r>
      <w:r>
        <w:rPr>
          <w:rFonts w:ascii="Times New Roman" w:eastAsia="Times New Roman" w:hAnsi="Times New Roman"/>
          <w:lang w:eastAsia="ru-RU"/>
        </w:rPr>
        <w:t xml:space="preserve">аукционе, направляет заказчику </w:t>
      </w:r>
      <w:r w:rsidRPr="00BA32A5">
        <w:rPr>
          <w:rFonts w:ascii="Times New Roman" w:eastAsia="Times New Roman" w:hAnsi="Times New Roman"/>
          <w:lang w:eastAsia="ru-RU"/>
        </w:rPr>
        <w:t>обе части этой заявки, а также документы подавшего ее участника такого аукциона, предусмотренные пунктами 2 - 6 и 8 части 2 статьи 61 Закона № 44-ФЗ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BA32A5" w:rsidRPr="00BA32A5" w:rsidRDefault="00BA32A5" w:rsidP="00BA32A5">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BA32A5">
        <w:rPr>
          <w:rFonts w:ascii="Times New Roman" w:eastAsia="Times New Roman" w:hAnsi="Times New Roman"/>
          <w:lang w:eastAsia="ru-RU"/>
        </w:rPr>
        <w:t>2) оператор электронной площадки в течение срока, указанного в подпункте 1 пункта 8.1. настоящего Раздела, обязан направить уведомление участнику такого аукциона, подавшему единственную заявку на участие в таком аукционе;</w:t>
      </w:r>
    </w:p>
    <w:p w:rsidR="00BA32A5" w:rsidRPr="00BA32A5" w:rsidRDefault="00BA32A5" w:rsidP="00BA32A5">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BA32A5">
        <w:rPr>
          <w:rFonts w:ascii="Times New Roman" w:eastAsia="Times New Roman" w:hAnsi="Times New Roman"/>
          <w:lang w:eastAsia="ru-RU"/>
        </w:rPr>
        <w:t>3) аукционная комиссия в течение трех рабочих дней с даты получения единственной заявки на участие в таком аукционе и документов, указанных в подпункте 1 пункта 8.1. настоящего Раздела, рассматривает эту заявку и эти документы на предмет соответствия требованиям Закона № 44-ФЗ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 Указанный протокол должен содержать следующую информацию:</w:t>
      </w:r>
    </w:p>
    <w:p w:rsidR="00BA32A5" w:rsidRPr="00BA32A5" w:rsidRDefault="00BA32A5" w:rsidP="00BA32A5">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BA32A5">
        <w:rPr>
          <w:rFonts w:ascii="Times New Roman" w:eastAsia="Times New Roman" w:hAnsi="Times New Roman"/>
          <w:lang w:eastAsia="ru-RU"/>
        </w:rPr>
        <w:t>а) решение о соответствии участника такого аукциона, подавшего единственную заявку на участие в таком аукционе, и поданной им заявки требованиям Закона № 44-ФЗ и документации о таком аукционе либо о несоответствии данного участника и поданной им заявки требованиям Закона № 44-ФЗ и (или) документации о таком аукционе с обоснованием этого решения, в том числе с указанием положений Закона № 44-ФЗ и (или) документации о таком аукционе, которым не соответствует единственная заявка на участие в таком аукционе;</w:t>
      </w:r>
    </w:p>
    <w:p w:rsidR="00BA32A5" w:rsidRPr="00BA32A5" w:rsidRDefault="00BA32A5" w:rsidP="00BA32A5">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BA32A5">
        <w:rPr>
          <w:rFonts w:ascii="Times New Roman" w:eastAsia="Times New Roman" w:hAnsi="Times New Roman"/>
          <w:lang w:eastAsia="ru-RU"/>
        </w:rPr>
        <w:t>б) решение каждого члена аукционной комиссии о соответствии участника такого аукциона и поданной им заявки требованиям Закона № 44-ФЗ и документации о таком аукционе либо о несоответствии указанного участника и поданной им заявки на участие в таком аукционе требованиям Закона № 44-ФЗ и (или) документации о таком аукционе;</w:t>
      </w:r>
    </w:p>
    <w:p w:rsidR="00BA32A5" w:rsidRPr="00BA32A5" w:rsidRDefault="00BA32A5" w:rsidP="00BA32A5">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BA32A5">
        <w:rPr>
          <w:rFonts w:ascii="Times New Roman" w:eastAsia="Times New Roman" w:hAnsi="Times New Roman"/>
          <w:lang w:eastAsia="ru-RU"/>
        </w:rPr>
        <w:t>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Закона № 44-ФЗ и документации о таком аукционе, в соответствии с пунктом 25 части 1 статьи 93 Закона № 44-ФЗ в порядке, установленном статьей 70 Закона № 44-ФЗ.</w:t>
      </w:r>
    </w:p>
    <w:p w:rsidR="00BA32A5" w:rsidRPr="00BA32A5" w:rsidRDefault="00BA32A5" w:rsidP="00BA32A5">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BA32A5">
        <w:rPr>
          <w:rFonts w:ascii="Times New Roman" w:eastAsia="Times New Roman" w:hAnsi="Times New Roman"/>
          <w:lang w:eastAsia="ru-RU"/>
        </w:rPr>
        <w:t xml:space="preserve">8.2. В случае, если аукцион признан не состоявшимся по основанию, предусмотренному частью 8 статьи 67 Закона № 44-ФЗ в связи с тем, что аукционной комиссией принято решение о </w:t>
      </w:r>
      <w:r w:rsidRPr="00BA32A5">
        <w:rPr>
          <w:rFonts w:ascii="Times New Roman" w:eastAsia="Times New Roman" w:hAnsi="Times New Roman"/>
          <w:lang w:eastAsia="ru-RU"/>
        </w:rPr>
        <w:lastRenderedPageBreak/>
        <w:t>признании только одного участника закупки, подавшего заявку на участие в таком аукционе, его участником:</w:t>
      </w:r>
    </w:p>
    <w:p w:rsidR="00BA32A5" w:rsidRPr="00BA32A5" w:rsidRDefault="00BA32A5" w:rsidP="00BA32A5">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BA32A5">
        <w:rPr>
          <w:rFonts w:ascii="Times New Roman" w:eastAsia="Times New Roman" w:hAnsi="Times New Roman"/>
          <w:lang w:eastAsia="ru-RU"/>
        </w:rPr>
        <w:t>1) оператор электронной площадки в течение одного часа после размещения на электронной площадке протокола, указанного в части 6 статьи 67 Закона № 44-</w:t>
      </w:r>
      <w:r>
        <w:rPr>
          <w:rFonts w:ascii="Times New Roman" w:eastAsia="Times New Roman" w:hAnsi="Times New Roman"/>
          <w:lang w:eastAsia="ru-RU"/>
        </w:rPr>
        <w:t xml:space="preserve">ФЗ, обязан направить заказчику </w:t>
      </w:r>
      <w:r w:rsidRPr="00BA32A5">
        <w:rPr>
          <w:rFonts w:ascii="Times New Roman" w:eastAsia="Times New Roman" w:hAnsi="Times New Roman"/>
          <w:lang w:eastAsia="ru-RU"/>
        </w:rPr>
        <w:t>вторую часть заявки на участие в таком аукционе, поданной данным участником, а также документы данного участника, предусмотренные пунктами 2 - 6 и 8 части 2 статьи 61 Закона № 44-ФЗ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BA32A5" w:rsidRPr="00BA32A5" w:rsidRDefault="00BA32A5" w:rsidP="00BA32A5">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BA32A5">
        <w:rPr>
          <w:rFonts w:ascii="Times New Roman" w:eastAsia="Times New Roman" w:hAnsi="Times New Roman"/>
          <w:lang w:eastAsia="ru-RU"/>
        </w:rPr>
        <w:t>2) оператор электронной площадки в течение срока, указанного в подпункте 1 пункта 8.2. настоящего Раздела, обязан направить уведомление единственному участнику такого аукциона;</w:t>
      </w:r>
    </w:p>
    <w:p w:rsidR="00BA32A5" w:rsidRPr="00BA32A5" w:rsidRDefault="00BA32A5" w:rsidP="00BA32A5">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BA32A5">
        <w:rPr>
          <w:rFonts w:ascii="Times New Roman" w:eastAsia="Times New Roman" w:hAnsi="Times New Roman"/>
          <w:lang w:eastAsia="ru-RU"/>
        </w:rPr>
        <w:t>3) аукционная комиссия в течение трех рабочих дн</w:t>
      </w:r>
      <w:r>
        <w:rPr>
          <w:rFonts w:ascii="Times New Roman" w:eastAsia="Times New Roman" w:hAnsi="Times New Roman"/>
          <w:lang w:eastAsia="ru-RU"/>
        </w:rPr>
        <w:t xml:space="preserve">ей с даты получения заказчиком </w:t>
      </w:r>
      <w:r w:rsidRPr="00BA32A5">
        <w:rPr>
          <w:rFonts w:ascii="Times New Roman" w:eastAsia="Times New Roman" w:hAnsi="Times New Roman"/>
          <w:lang w:eastAsia="ru-RU"/>
        </w:rPr>
        <w:t>второй части этой заявки единственного участника такого аукциона и документов, указанных в подпункте 1 пункта 8.2. настоящего Раздела, рассматривает данную заявку и указанные документы на предмет соответствия требованиям Закона № 44-ФЗ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информацию:</w:t>
      </w:r>
    </w:p>
    <w:p w:rsidR="00BA32A5" w:rsidRPr="00BA32A5" w:rsidRDefault="00BA32A5" w:rsidP="00BA32A5">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BA32A5">
        <w:rPr>
          <w:rFonts w:ascii="Times New Roman" w:eastAsia="Times New Roman" w:hAnsi="Times New Roman"/>
          <w:lang w:eastAsia="ru-RU"/>
        </w:rPr>
        <w:t>а) решение о соответствии единственного участника такого аукциона и поданной им заявки на участие в нем требованиям Закона № 44-ФЗ и документации о таком аукционе либо о несоответствии этого участника и данной заявки требованиям Закона № 44-ФЗ и (или) документации о таком аукционе с обоснованием указанного решения, в том числе с указанием положений Закона № 44-ФЗ и (или) документации о таком аукционе, которым не соответствует эта заявка;</w:t>
      </w:r>
    </w:p>
    <w:p w:rsidR="00BA32A5" w:rsidRPr="00BA32A5" w:rsidRDefault="00BA32A5" w:rsidP="00BA32A5">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BA32A5">
        <w:rPr>
          <w:rFonts w:ascii="Times New Roman" w:eastAsia="Times New Roman" w:hAnsi="Times New Roman"/>
          <w:lang w:eastAsia="ru-RU"/>
        </w:rPr>
        <w:t>б) решение каждого члена аукционной комиссии о соответствии единственного участника такого аукциона и поданной им заявки на участие в нем требованиям Закона № 44-ФЗ и документации о таком аукционе либо о несоответствии этого участника и поданной им заявки на участие в таком аукционе требованиям Закона № 44-ФЗ и (или) документации о таком аукционе;</w:t>
      </w:r>
    </w:p>
    <w:p w:rsidR="00BA32A5" w:rsidRPr="00BA32A5" w:rsidRDefault="00BA32A5" w:rsidP="00BA32A5">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BA32A5">
        <w:rPr>
          <w:rFonts w:ascii="Times New Roman" w:eastAsia="Times New Roman" w:hAnsi="Times New Roman"/>
          <w:lang w:eastAsia="ru-RU"/>
        </w:rPr>
        <w:t>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Закона № 44-ФЗ и документации о таком аукционе, заключается в соответствии с пунктом 25 части 1 статьи 93 Закона № 44-ФЗ в порядке, установленном статьей 70 Закона № 44-ФЗ.</w:t>
      </w:r>
    </w:p>
    <w:p w:rsidR="00BA32A5" w:rsidRPr="00BA32A5" w:rsidRDefault="00BA32A5" w:rsidP="00BA32A5">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BA32A5">
        <w:rPr>
          <w:rFonts w:ascii="Times New Roman" w:eastAsia="Times New Roman" w:hAnsi="Times New Roman"/>
          <w:lang w:eastAsia="ru-RU"/>
        </w:rPr>
        <w:t>8.3. В случае, если аукцион признан не состоявшимся по основанию, предусмотренному частью 20 статьи 68 Закона № 44-ФЗ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BA32A5" w:rsidRPr="00BA32A5" w:rsidRDefault="00BA32A5" w:rsidP="00BA32A5">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BA32A5">
        <w:rPr>
          <w:rFonts w:ascii="Times New Roman" w:eastAsia="Times New Roman" w:hAnsi="Times New Roman"/>
          <w:lang w:eastAsia="ru-RU"/>
        </w:rPr>
        <w:t>1) оператор электронной площадки в течение одного часа после размещения на электронной площадке протокола, указанного в части 20 статьи 68 Закона № 44-</w:t>
      </w:r>
      <w:r>
        <w:rPr>
          <w:rFonts w:ascii="Times New Roman" w:eastAsia="Times New Roman" w:hAnsi="Times New Roman"/>
          <w:lang w:eastAsia="ru-RU"/>
        </w:rPr>
        <w:t xml:space="preserve">ФЗ, обязан направить заказчику </w:t>
      </w:r>
      <w:r w:rsidRPr="00BA32A5">
        <w:rPr>
          <w:rFonts w:ascii="Times New Roman" w:eastAsia="Times New Roman" w:hAnsi="Times New Roman"/>
          <w:lang w:eastAsia="ru-RU"/>
        </w:rPr>
        <w:t>указанный протокол и вторые части заявок на участие в таком аукционе, поданных его участниками, а также документы участников такого аукциона, предусмотренные пунктами 2 - 6 и 8 части 2 статьи 61 Закона № 44-ФЗ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BA32A5" w:rsidRPr="00BA32A5" w:rsidRDefault="00BA32A5" w:rsidP="00BA32A5">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BA32A5">
        <w:rPr>
          <w:rFonts w:ascii="Times New Roman" w:eastAsia="Times New Roman" w:hAnsi="Times New Roman"/>
          <w:lang w:eastAsia="ru-RU"/>
        </w:rPr>
        <w:t>2) оператор электронной площадки в течение срока, указанного в подпункте 1 пункта 8.3. настоящего Раздела, обязан направить уведомления участникам такого аукциона;</w:t>
      </w:r>
    </w:p>
    <w:p w:rsidR="00BA32A5" w:rsidRPr="00BA32A5" w:rsidRDefault="00BA32A5" w:rsidP="00BA32A5">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BA32A5">
        <w:rPr>
          <w:rFonts w:ascii="Times New Roman" w:eastAsia="Times New Roman" w:hAnsi="Times New Roman"/>
          <w:lang w:eastAsia="ru-RU"/>
        </w:rPr>
        <w:t>3) аукционная комиссия в течение трех рабочих дней с</w:t>
      </w:r>
      <w:r>
        <w:rPr>
          <w:rFonts w:ascii="Times New Roman" w:eastAsia="Times New Roman" w:hAnsi="Times New Roman"/>
          <w:lang w:eastAsia="ru-RU"/>
        </w:rPr>
        <w:t xml:space="preserve"> даты получения заказчиком </w:t>
      </w:r>
      <w:r w:rsidRPr="00BA32A5">
        <w:rPr>
          <w:rFonts w:ascii="Times New Roman" w:eastAsia="Times New Roman" w:hAnsi="Times New Roman"/>
          <w:lang w:eastAsia="ru-RU"/>
        </w:rPr>
        <w:t>вторых частей заявок на участие в таком аукционе его участников и документов, указанных в подпункте 1 пункта 8.3. настоящего Раздела, рассматривает вторые части этих заявок и указанные документы на предмет соответствия требованиям Закона № 44-ФЗ и 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комиссии. Указанный протокол должен содержать следующую информацию:</w:t>
      </w:r>
    </w:p>
    <w:p w:rsidR="00BA32A5" w:rsidRPr="00BA32A5" w:rsidRDefault="00BA32A5" w:rsidP="00BA32A5">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BA32A5">
        <w:rPr>
          <w:rFonts w:ascii="Times New Roman" w:eastAsia="Times New Roman" w:hAnsi="Times New Roman"/>
          <w:lang w:eastAsia="ru-RU"/>
        </w:rPr>
        <w:t>а) решение о соответствии участников такого аукциона и поданных ими заявок на участие в нем требованиям Закона № 44-ФЗ и документации о таком аукционе или о несоответствии участников такого аукциона и данных заявок требованиям Закона № 44-ФЗ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BA32A5" w:rsidRPr="00BA32A5" w:rsidRDefault="00BA32A5" w:rsidP="00BA32A5">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BA32A5">
        <w:rPr>
          <w:rFonts w:ascii="Times New Roman" w:eastAsia="Times New Roman" w:hAnsi="Times New Roman"/>
          <w:lang w:eastAsia="ru-RU"/>
        </w:rPr>
        <w:t xml:space="preserve">б) решение каждого члена аукционной комиссии о соответствии участников такого аукциона и поданных ими заявок на участие в таком аукционе требованиям Закона № 44-ФЗ и </w:t>
      </w:r>
      <w:r w:rsidRPr="00BA32A5">
        <w:rPr>
          <w:rFonts w:ascii="Times New Roman" w:eastAsia="Times New Roman" w:hAnsi="Times New Roman"/>
          <w:lang w:eastAsia="ru-RU"/>
        </w:rPr>
        <w:lastRenderedPageBreak/>
        <w:t>документации о таком аукционе или о несоответствии участников такого аукциона и поданных ими заявок требованиям Закона № 44-ФЗ и (или) документации о таком аукционе;</w:t>
      </w:r>
    </w:p>
    <w:p w:rsidR="00BA32A5" w:rsidRPr="00BA32A5" w:rsidRDefault="00BA32A5" w:rsidP="00BA32A5">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BA32A5">
        <w:rPr>
          <w:rFonts w:ascii="Times New Roman" w:eastAsia="Times New Roman" w:hAnsi="Times New Roman"/>
          <w:lang w:eastAsia="ru-RU"/>
        </w:rPr>
        <w:t>4) контракт заключается в соответствии с пунктом 25 части 1 статьи 93 Закона № 44-ФЗ в порядке, установленном статьей 70 Закона № 44-ФЗ, с участником такого аукциона, заявка на участие в котором подана:</w:t>
      </w:r>
    </w:p>
    <w:p w:rsidR="00BA32A5" w:rsidRPr="00BA32A5" w:rsidRDefault="00BA32A5" w:rsidP="00BA32A5">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BA32A5">
        <w:rPr>
          <w:rFonts w:ascii="Times New Roman" w:eastAsia="Times New Roman" w:hAnsi="Times New Roman"/>
          <w:lang w:eastAsia="ru-RU"/>
        </w:rP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44-ФЗ и документации о таком аукционе;</w:t>
      </w:r>
    </w:p>
    <w:p w:rsidR="00BA32A5" w:rsidRPr="00BA32A5" w:rsidRDefault="00BA32A5" w:rsidP="00BA32A5">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BA32A5">
        <w:rPr>
          <w:rFonts w:ascii="Times New Roman" w:eastAsia="Times New Roman" w:hAnsi="Times New Roman"/>
          <w:lang w:eastAsia="ru-RU"/>
        </w:rPr>
        <w:t>б) единственным участником такого аукциона, если только один участник такого аукциона и поданная им заявка признаны соответствующими Закону № 44-ФЗ и документации о таком аукционе.</w:t>
      </w:r>
    </w:p>
    <w:p w:rsidR="00BA32A5" w:rsidRPr="00BA32A5" w:rsidRDefault="00BA32A5" w:rsidP="00BA32A5">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BA32A5">
        <w:rPr>
          <w:rFonts w:ascii="Times New Roman" w:eastAsia="Times New Roman" w:hAnsi="Times New Roman"/>
          <w:lang w:eastAsia="ru-RU"/>
        </w:rPr>
        <w:t>8.4 В случае, если аукцион признан несостоявшимся по основанию, предусмотренному частью 13 статьи 69 Закона № 44-ФЗ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пунктом 25 части 1 статьи 93 Закона № 44-ФЗ в порядке, установленном статьей 70 Закона № 44-ФЗ.</w:t>
      </w:r>
    </w:p>
    <w:p w:rsidR="00BA32A5" w:rsidRPr="00BA32A5" w:rsidRDefault="00BA32A5" w:rsidP="00BA32A5">
      <w:pPr>
        <w:widowControl w:val="0"/>
        <w:autoSpaceDE w:val="0"/>
        <w:autoSpaceDN w:val="0"/>
        <w:adjustRightInd w:val="0"/>
        <w:spacing w:after="0" w:line="240" w:lineRule="auto"/>
        <w:ind w:firstLine="709"/>
        <w:jc w:val="both"/>
        <w:rPr>
          <w:rFonts w:ascii="Times New Roman" w:eastAsia="Times New Roman" w:hAnsi="Times New Roman"/>
          <w:b/>
          <w:lang w:eastAsia="ru-RU"/>
        </w:rPr>
      </w:pPr>
    </w:p>
    <w:p w:rsidR="00BA32A5" w:rsidRPr="00BA32A5" w:rsidRDefault="00BA32A5" w:rsidP="00BA32A5">
      <w:pPr>
        <w:widowControl w:val="0"/>
        <w:autoSpaceDE w:val="0"/>
        <w:autoSpaceDN w:val="0"/>
        <w:adjustRightInd w:val="0"/>
        <w:spacing w:after="0" w:line="240" w:lineRule="auto"/>
        <w:ind w:firstLine="709"/>
        <w:jc w:val="both"/>
        <w:rPr>
          <w:rFonts w:ascii="Times New Roman" w:eastAsia="Times New Roman" w:hAnsi="Times New Roman"/>
          <w:b/>
          <w:lang w:eastAsia="ru-RU"/>
        </w:rPr>
      </w:pPr>
      <w:r w:rsidRPr="00BA32A5">
        <w:rPr>
          <w:rFonts w:ascii="Times New Roman" w:eastAsia="Times New Roman" w:hAnsi="Times New Roman"/>
          <w:b/>
          <w:lang w:eastAsia="ru-RU"/>
        </w:rPr>
        <w:t>9. АНТИДЕМПИНГОВЫЕ МЕРЫ ПРИ ПРОВЕДЕНИИ АУКЦИОНА</w:t>
      </w:r>
    </w:p>
    <w:p w:rsidR="00BA32A5" w:rsidRPr="00BA32A5" w:rsidRDefault="00BA32A5" w:rsidP="00BA32A5">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BA32A5">
        <w:rPr>
          <w:rFonts w:ascii="Times New Roman" w:eastAsia="Times New Roman" w:hAnsi="Times New Roman"/>
          <w:lang w:eastAsia="ru-RU"/>
        </w:rPr>
        <w:t>9.1. Если при проведении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аукциона, но не менее чем в размере аванса (если контрактом предусмотрена выплата аванса).</w:t>
      </w:r>
    </w:p>
    <w:p w:rsidR="00BA32A5" w:rsidRPr="00BA32A5" w:rsidRDefault="00BA32A5" w:rsidP="00BA32A5">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BA32A5">
        <w:rPr>
          <w:rFonts w:ascii="Times New Roman" w:eastAsia="Times New Roman" w:hAnsi="Times New Roman"/>
          <w:lang w:eastAsia="ru-RU"/>
        </w:rPr>
        <w:t>9.2. Если при проведении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пункте 9.1. настоящего Раздела, или информации, подтверждающей добросовестность такого участника на дату подачи заявки в соответствии с пунктом 9.3. настоящего Раздела.</w:t>
      </w:r>
    </w:p>
    <w:p w:rsidR="00BA32A5" w:rsidRPr="00BA32A5" w:rsidRDefault="00BA32A5" w:rsidP="00BA32A5">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BA32A5">
        <w:rPr>
          <w:rFonts w:ascii="Times New Roman" w:eastAsia="Times New Roman" w:hAnsi="Times New Roman"/>
          <w:lang w:eastAsia="ru-RU"/>
        </w:rPr>
        <w:t>9.3.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пунктом 9.2. настоящего Раздела.</w:t>
      </w:r>
    </w:p>
    <w:p w:rsidR="00BA32A5" w:rsidRPr="00BA32A5" w:rsidRDefault="00BA32A5" w:rsidP="00BA32A5">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BA32A5">
        <w:rPr>
          <w:rFonts w:ascii="Times New Roman" w:eastAsia="Times New Roman" w:hAnsi="Times New Roman"/>
          <w:lang w:eastAsia="ru-RU"/>
        </w:rPr>
        <w:t>9.4. В случае проведения аукциона информация, предусмотренная пунктом 9.3. настоящего Раздела,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предусмотренной пунктом 9.3. настоящего Раздела,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A32A5" w:rsidRPr="00BA32A5" w:rsidRDefault="00BA32A5" w:rsidP="00BA32A5">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BA32A5">
        <w:rPr>
          <w:rFonts w:ascii="Times New Roman" w:eastAsia="Times New Roman" w:hAnsi="Times New Roman"/>
          <w:lang w:eastAsia="ru-RU"/>
        </w:rPr>
        <w:t xml:space="preserve">9.5. Обеспечение, указанное в пунктах 9.1. и 9.2. настоящего Раздела,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w:t>
      </w:r>
      <w:r w:rsidRPr="00BA32A5">
        <w:rPr>
          <w:rFonts w:ascii="Times New Roman" w:eastAsia="Times New Roman" w:hAnsi="Times New Roman"/>
          <w:lang w:eastAsia="ru-RU"/>
        </w:rPr>
        <w:lastRenderedPageBreak/>
        <w:t>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BA32A5" w:rsidRPr="00BA32A5" w:rsidRDefault="00BA32A5" w:rsidP="00BA32A5">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BA32A5">
        <w:rPr>
          <w:rFonts w:ascii="Times New Roman" w:eastAsia="Times New Roman" w:hAnsi="Times New Roman"/>
          <w:lang w:eastAsia="ru-RU"/>
        </w:rPr>
        <w:t>9.6. Если предметом контракта, для заключения которого проводится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BA32A5" w:rsidRPr="00BA32A5" w:rsidRDefault="00BA32A5" w:rsidP="00BA32A5">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BA32A5">
        <w:rPr>
          <w:rFonts w:ascii="Times New Roman" w:eastAsia="Times New Roman" w:hAnsi="Times New Roman"/>
          <w:lang w:eastAsia="ru-RU"/>
        </w:rPr>
        <w:t>9.7. Обоснование, указанное в пункте 9.6. настоящего Раздела, представляется участником закупки, с которым заключается контракт, при направлении заказчику подписанного проекта контракта при проведении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A32A5" w:rsidRPr="00BA32A5" w:rsidRDefault="00BA32A5" w:rsidP="00BA32A5">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BA32A5">
        <w:rPr>
          <w:rFonts w:ascii="Times New Roman" w:eastAsia="Times New Roman" w:hAnsi="Times New Roman"/>
          <w:lang w:eastAsia="ru-RU"/>
        </w:rPr>
        <w:t>9.8. В случае признания победителя аукциона уклонившимся от заключения контракта на участника закупки, с которым в соответствии с положениями Закона № 44-ФЗ заключается контракт, распространяются требования статьи 37 Закона № 44-ФЗ в полном объеме.</w:t>
      </w:r>
    </w:p>
    <w:p w:rsidR="00BA32A5" w:rsidRPr="00BA32A5" w:rsidRDefault="00BA32A5" w:rsidP="00BA32A5">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BA32A5">
        <w:rPr>
          <w:rFonts w:ascii="Times New Roman" w:eastAsia="Times New Roman" w:hAnsi="Times New Roman"/>
          <w:lang w:eastAsia="ru-RU"/>
        </w:rPr>
        <w:t>9.9 Положения статьи 37 Закона № 44-ФЗ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p w:rsidR="00BA32A5" w:rsidRPr="00BA32A5" w:rsidRDefault="00BA32A5" w:rsidP="00BA32A5">
      <w:pPr>
        <w:widowControl w:val="0"/>
        <w:autoSpaceDE w:val="0"/>
        <w:autoSpaceDN w:val="0"/>
        <w:adjustRightInd w:val="0"/>
        <w:spacing w:after="0" w:line="240" w:lineRule="auto"/>
        <w:ind w:firstLine="709"/>
        <w:jc w:val="both"/>
        <w:rPr>
          <w:rFonts w:ascii="Times New Roman" w:hAnsi="Times New Roman"/>
        </w:rPr>
      </w:pPr>
    </w:p>
    <w:p w:rsidR="00BA32A5" w:rsidRPr="00BA32A5" w:rsidRDefault="00BA32A5" w:rsidP="00BA32A5">
      <w:pPr>
        <w:widowControl w:val="0"/>
        <w:autoSpaceDE w:val="0"/>
        <w:autoSpaceDN w:val="0"/>
        <w:adjustRightInd w:val="0"/>
        <w:spacing w:after="0" w:line="240" w:lineRule="auto"/>
        <w:ind w:firstLine="709"/>
        <w:jc w:val="both"/>
        <w:rPr>
          <w:rFonts w:ascii="Times New Roman" w:eastAsia="Times New Roman" w:hAnsi="Times New Roman"/>
          <w:b/>
          <w:lang w:eastAsia="ru-RU"/>
        </w:rPr>
      </w:pPr>
      <w:r w:rsidRPr="00BA32A5">
        <w:rPr>
          <w:rFonts w:ascii="Times New Roman" w:eastAsia="Times New Roman" w:hAnsi="Times New Roman"/>
          <w:b/>
          <w:lang w:eastAsia="ru-RU"/>
        </w:rPr>
        <w:t>10. ВОЗМОЖНОСТЬ ЗАКАЗЧИКА ИЗМЕНИТЬ УСЛОВИЯ КОНТРАКТА</w:t>
      </w:r>
    </w:p>
    <w:p w:rsidR="00BA32A5" w:rsidRPr="00BA32A5" w:rsidRDefault="00BA32A5" w:rsidP="00BA32A5">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BA32A5">
        <w:rPr>
          <w:rFonts w:ascii="Times New Roman" w:eastAsia="Times New Roman" w:hAnsi="Times New Roman"/>
          <w:lang w:eastAsia="ru-RU"/>
        </w:rPr>
        <w:t>10.1.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BA32A5" w:rsidRPr="00BA32A5" w:rsidRDefault="00BA32A5" w:rsidP="00BA32A5">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BA32A5">
        <w:rPr>
          <w:rFonts w:ascii="Times New Roman" w:eastAsia="Times New Roman" w:hAnsi="Times New Roman"/>
          <w:lang w:eastAsia="ru-RU"/>
        </w:rPr>
        <w:t>10.1.1.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BA32A5" w:rsidRPr="00BA32A5" w:rsidRDefault="00BA32A5" w:rsidP="00BA32A5">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BA32A5">
        <w:rPr>
          <w:rFonts w:ascii="Times New Roman" w:eastAsia="Times New Roman" w:hAnsi="Times New Roman"/>
          <w:lang w:eastAsia="ru-RU"/>
        </w:rPr>
        <w:t>10.1.2.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BA32A5" w:rsidRPr="00BA32A5" w:rsidRDefault="00BA32A5" w:rsidP="00BA32A5">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BA32A5">
        <w:rPr>
          <w:rFonts w:ascii="Times New Roman" w:eastAsia="Times New Roman" w:hAnsi="Times New Roman"/>
          <w:lang w:eastAsia="ru-RU"/>
        </w:rPr>
        <w:t xml:space="preserve">10.1.3. если цена заключенного для обеспечения федеральных нужд на срок не менее чем три года контракта составляет либо превышает размер цены, установленный Правительством </w:t>
      </w:r>
      <w:r w:rsidRPr="00BA32A5">
        <w:rPr>
          <w:rFonts w:ascii="Times New Roman" w:eastAsia="Times New Roman" w:hAnsi="Times New Roman"/>
          <w:lang w:eastAsia="ru-RU"/>
        </w:rPr>
        <w:lastRenderedPageBreak/>
        <w:t>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BA32A5" w:rsidRPr="00BA32A5" w:rsidRDefault="00BA32A5" w:rsidP="00BA32A5">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BA32A5">
        <w:rPr>
          <w:rFonts w:ascii="Times New Roman" w:eastAsia="Times New Roman" w:hAnsi="Times New Roman"/>
          <w:lang w:eastAsia="ru-RU"/>
        </w:rPr>
        <w:t>10.1.4. если цена заключенного для обеспечения нужд субъекта Российской Федерации на срок не менее чем три года контракта составляет или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BA32A5" w:rsidRPr="00BA32A5" w:rsidRDefault="00BA32A5" w:rsidP="00BA32A5">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BA32A5">
        <w:rPr>
          <w:rFonts w:ascii="Times New Roman" w:eastAsia="Times New Roman" w:hAnsi="Times New Roman"/>
          <w:lang w:eastAsia="ru-RU"/>
        </w:rPr>
        <w:t>10.1.5. если цена заключенного для обеспечения муниципальных нужд на срок не менее одного года контракта составляет или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BA32A5" w:rsidRPr="00BA32A5" w:rsidRDefault="00BA32A5" w:rsidP="00BA32A5">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BA32A5">
        <w:rPr>
          <w:rFonts w:ascii="Times New Roman" w:eastAsia="Times New Roman" w:hAnsi="Times New Roman"/>
          <w:lang w:eastAsia="ru-RU"/>
        </w:rPr>
        <w:t>10.1.6. изменение в соответствии с законодательством Российской Федерации регулируемых цен (тарифов) на товары, работы, услуги;</w:t>
      </w:r>
    </w:p>
    <w:p w:rsidR="00BA32A5" w:rsidRPr="00BA32A5" w:rsidRDefault="00BA32A5" w:rsidP="00BA32A5">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BA32A5">
        <w:rPr>
          <w:rFonts w:ascii="Times New Roman" w:eastAsia="Times New Roman" w:hAnsi="Times New Roman"/>
          <w:lang w:eastAsia="ru-RU"/>
        </w:rPr>
        <w:t>10.1.7. в случаях, предусмотренных пунктом 6 статьи 161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BA32A5" w:rsidRPr="00BA32A5" w:rsidRDefault="00BA32A5" w:rsidP="00BA32A5">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BA32A5">
        <w:rPr>
          <w:rFonts w:ascii="Times New Roman" w:eastAsia="Times New Roman" w:hAnsi="Times New Roman"/>
          <w:lang w:eastAsia="ru-RU"/>
        </w:rPr>
        <w:t>10.1.8.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rsidR="00BA32A5" w:rsidRPr="00BA32A5" w:rsidRDefault="00BA32A5" w:rsidP="00BA32A5">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BA32A5">
        <w:rPr>
          <w:rFonts w:ascii="Times New Roman" w:eastAsia="Times New Roman" w:hAnsi="Times New Roman"/>
          <w:lang w:eastAsia="ru-RU"/>
        </w:rPr>
        <w:t>10.2. В установленных пунктом 10.1.7. настоящего Раздела случаях сокращение количества товара, объема работы или услуги при уменьшении цены контракта осуществляется в соответствии с методикой, утвержденной Правительством Российской Федерации.</w:t>
      </w:r>
    </w:p>
    <w:p w:rsidR="00BA32A5" w:rsidRPr="00BA32A5" w:rsidRDefault="00BA32A5" w:rsidP="00BA32A5">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BA32A5">
        <w:rPr>
          <w:rFonts w:ascii="Times New Roman" w:eastAsia="Times New Roman" w:hAnsi="Times New Roman"/>
          <w:lang w:eastAsia="ru-RU"/>
        </w:rPr>
        <w:t>10.3. В установленных пунктом 10.1.7. настоящего Раздела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BA32A5" w:rsidRPr="00BA32A5" w:rsidRDefault="00BA32A5" w:rsidP="00BA32A5">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BA32A5">
        <w:rPr>
          <w:rFonts w:ascii="Times New Roman" w:eastAsia="Times New Roman" w:hAnsi="Times New Roman"/>
          <w:lang w:eastAsia="ru-RU"/>
        </w:rPr>
        <w:t>10.4. В случае наступления обстоятельств, которые предусмотрены пунктом 10.1.7. настоящего Раздела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BA32A5" w:rsidRPr="00BA32A5" w:rsidRDefault="00BA32A5" w:rsidP="00BA32A5">
      <w:pPr>
        <w:autoSpaceDE w:val="0"/>
        <w:autoSpaceDN w:val="0"/>
        <w:adjustRightInd w:val="0"/>
        <w:spacing w:after="0" w:line="240" w:lineRule="auto"/>
        <w:ind w:firstLine="709"/>
        <w:jc w:val="both"/>
        <w:rPr>
          <w:rFonts w:ascii="Times New Roman" w:eastAsia="Times New Roman" w:hAnsi="Times New Roman"/>
          <w:lang w:eastAsia="ru-RU"/>
        </w:rPr>
      </w:pPr>
      <w:r w:rsidRPr="00BA32A5">
        <w:rPr>
          <w:rFonts w:ascii="Times New Roman" w:eastAsia="Times New Roman" w:hAnsi="Times New Roman"/>
          <w:lang w:eastAsia="ru-RU"/>
        </w:rPr>
        <w:t xml:space="preserve">10.5. При исполнении контракта </w:t>
      </w:r>
      <w:r w:rsidRPr="00BA32A5">
        <w:rPr>
          <w:rFonts w:ascii="Times New Roman" w:hAnsi="Times New Roman"/>
          <w:lang w:eastAsia="ru-RU"/>
        </w:rPr>
        <w:t>(за исключением случаев, которые предусмотрены нормативными правовыми актами, принятыми в соответствии с частью 6 статьи 14 Закона</w:t>
      </w:r>
      <w:r w:rsidRPr="00BA32A5">
        <w:rPr>
          <w:rFonts w:ascii="Times New Roman" w:eastAsia="Times New Roman" w:hAnsi="Times New Roman"/>
          <w:lang w:eastAsia="ru-RU"/>
        </w:rPr>
        <w:t xml:space="preserve"> № 44-ФЗ</w:t>
      </w:r>
      <w:r w:rsidRPr="00BA32A5">
        <w:rPr>
          <w:rFonts w:ascii="Times New Roman" w:hAnsi="Times New Roman"/>
          <w:lang w:eastAsia="ru-RU"/>
        </w:rPr>
        <w:t xml:space="preserve">) </w:t>
      </w:r>
      <w:r w:rsidRPr="00BA32A5">
        <w:rPr>
          <w:rFonts w:ascii="Times New Roman" w:eastAsia="Times New Roman" w:hAnsi="Times New Roman"/>
          <w:lang w:eastAsia="ru-RU"/>
        </w:rPr>
        <w:t>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w:t>
      </w:r>
    </w:p>
    <w:p w:rsidR="00BA32A5" w:rsidRPr="00BA32A5" w:rsidRDefault="00BA32A5" w:rsidP="00BA32A5">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BA32A5">
        <w:rPr>
          <w:rFonts w:ascii="Times New Roman" w:eastAsia="Times New Roman" w:hAnsi="Times New Roman"/>
          <w:lang w:eastAsia="ru-RU"/>
        </w:rPr>
        <w:t>10.6. При заключении контракта заказчик по согласованию с участником закупки, с которым в соответствии с Законом № 44-ФЗ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 аукциона.</w:t>
      </w:r>
    </w:p>
    <w:p w:rsidR="00BA32A5" w:rsidRPr="00BA32A5" w:rsidRDefault="00BA32A5" w:rsidP="00BA32A5">
      <w:pPr>
        <w:autoSpaceDE w:val="0"/>
        <w:autoSpaceDN w:val="0"/>
        <w:adjustRightInd w:val="0"/>
        <w:spacing w:after="0" w:line="240" w:lineRule="auto"/>
        <w:ind w:firstLine="709"/>
        <w:jc w:val="both"/>
        <w:rPr>
          <w:rFonts w:ascii="Times New Roman" w:hAnsi="Times New Roman"/>
          <w:lang w:eastAsia="ru-RU"/>
        </w:rPr>
      </w:pPr>
      <w:r w:rsidRPr="00BA32A5">
        <w:rPr>
          <w:rFonts w:ascii="Times New Roman" w:eastAsia="Times New Roman" w:hAnsi="Times New Roman"/>
          <w:lang w:eastAsia="ru-RU"/>
        </w:rPr>
        <w:lastRenderedPageBreak/>
        <w:t>10.</w:t>
      </w:r>
      <w:r w:rsidR="00500A41">
        <w:rPr>
          <w:rFonts w:ascii="Times New Roman" w:eastAsia="Times New Roman" w:hAnsi="Times New Roman"/>
          <w:lang w:eastAsia="ru-RU"/>
        </w:rPr>
        <w:t>7</w:t>
      </w:r>
      <w:r w:rsidRPr="00BA32A5">
        <w:rPr>
          <w:rFonts w:ascii="Times New Roman" w:eastAsia="Times New Roman" w:hAnsi="Times New Roman"/>
          <w:lang w:eastAsia="ru-RU"/>
        </w:rPr>
        <w:t xml:space="preserve">. </w:t>
      </w:r>
      <w:r w:rsidRPr="00BA32A5">
        <w:rPr>
          <w:rFonts w:ascii="Times New Roman" w:hAnsi="Times New Roman"/>
          <w:lang w:eastAsia="ru-RU"/>
        </w:rPr>
        <w:t>Нормативными правовыми актами Правительства Российской Федерации и Федерального органа исполнительной власти по регулированию контрактной системы в сфере закупок,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w:t>
      </w:r>
    </w:p>
    <w:p w:rsidR="00BA32A5" w:rsidRPr="00BA32A5" w:rsidRDefault="00BA32A5" w:rsidP="00BA32A5">
      <w:pPr>
        <w:widowControl w:val="0"/>
        <w:autoSpaceDE w:val="0"/>
        <w:autoSpaceDN w:val="0"/>
        <w:adjustRightInd w:val="0"/>
        <w:spacing w:after="0" w:line="240" w:lineRule="auto"/>
        <w:ind w:firstLine="709"/>
        <w:jc w:val="both"/>
        <w:rPr>
          <w:rFonts w:ascii="Times New Roman" w:eastAsia="Times New Roman" w:hAnsi="Times New Roman"/>
          <w:lang w:eastAsia="ru-RU"/>
        </w:rPr>
      </w:pPr>
    </w:p>
    <w:p w:rsidR="00BA32A5" w:rsidRPr="00BA32A5" w:rsidRDefault="00BA32A5" w:rsidP="00BA32A5">
      <w:pPr>
        <w:widowControl w:val="0"/>
        <w:autoSpaceDE w:val="0"/>
        <w:autoSpaceDN w:val="0"/>
        <w:adjustRightInd w:val="0"/>
        <w:spacing w:after="0" w:line="240" w:lineRule="auto"/>
        <w:ind w:firstLine="709"/>
        <w:jc w:val="both"/>
        <w:rPr>
          <w:rFonts w:ascii="Times New Roman" w:eastAsia="Times New Roman" w:hAnsi="Times New Roman"/>
          <w:b/>
          <w:lang w:eastAsia="ru-RU"/>
        </w:rPr>
      </w:pPr>
      <w:r w:rsidRPr="00BA32A5">
        <w:rPr>
          <w:rFonts w:ascii="Times New Roman" w:eastAsia="Times New Roman" w:hAnsi="Times New Roman"/>
          <w:b/>
          <w:lang w:eastAsia="ru-RU"/>
        </w:rPr>
        <w:t>11.ДОКУМЕНТЫ И ИНФОРМАЦИЯ, СОДЕРЖАЩАЯСЯ В РЕЕСТРЕ УЧАСТНИКОВ АУКЦИОНА В ЭЛЕКТРОННОЙ ФОРМЕ, ПОЛУЧИВШИХ АККРЕДИТАЦИЮ НА ЭЛЕКТРОННОЙ ПЛОЩАДКЕ, В ОТНОШЕНИИ КАЖДОГО УЧАСТНИКА АУКЦИОНА</w:t>
      </w:r>
    </w:p>
    <w:p w:rsidR="00BA32A5" w:rsidRPr="00BA32A5" w:rsidRDefault="00BA32A5" w:rsidP="00BA32A5">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BA32A5">
        <w:rPr>
          <w:rFonts w:ascii="Times New Roman" w:eastAsia="Times New Roman" w:hAnsi="Times New Roman"/>
          <w:lang w:eastAsia="ru-RU"/>
        </w:rPr>
        <w:t>11.1. В реестре участников электронного аукциона, получивших аккредитацию на электронной площадке, в отношении каждого участника такого аукциона должны содержаться следующие документы и информация:</w:t>
      </w:r>
    </w:p>
    <w:p w:rsidR="00BA32A5" w:rsidRPr="00BA32A5" w:rsidRDefault="00BA32A5" w:rsidP="00BA32A5">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BA32A5">
        <w:rPr>
          <w:rFonts w:ascii="Times New Roman" w:eastAsia="Times New Roman" w:hAnsi="Times New Roman"/>
          <w:lang w:eastAsia="ru-RU"/>
        </w:rPr>
        <w:t>1) наименование участника такого аукциона (для юридического лица), фамилия, имя, отчество (при наличии) участника такого аукциона (для физического лица);</w:t>
      </w:r>
    </w:p>
    <w:p w:rsidR="00BA32A5" w:rsidRPr="00BA32A5" w:rsidRDefault="00BA32A5" w:rsidP="00BA32A5">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BA32A5">
        <w:rPr>
          <w:rFonts w:ascii="Times New Roman" w:eastAsia="Times New Roman" w:hAnsi="Times New Roman"/>
          <w:lang w:eastAsia="ru-RU"/>
        </w:rPr>
        <w:t>2) дата направления участнику такого аукциона уведомления о принятии решения о его аккредитации;</w:t>
      </w:r>
    </w:p>
    <w:p w:rsidR="00BA32A5" w:rsidRPr="00BA32A5" w:rsidRDefault="00BA32A5" w:rsidP="00BA32A5">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BA32A5">
        <w:rPr>
          <w:rFonts w:ascii="Times New Roman" w:eastAsia="Times New Roman" w:hAnsi="Times New Roman"/>
          <w:lang w:eastAsia="ru-RU"/>
        </w:rPr>
        <w:t>3)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BA32A5" w:rsidRPr="00BA32A5" w:rsidRDefault="00BA32A5" w:rsidP="00BA32A5">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BA32A5">
        <w:rPr>
          <w:rFonts w:ascii="Times New Roman" w:eastAsia="Times New Roman" w:hAnsi="Times New Roman"/>
          <w:lang w:eastAsia="ru-RU"/>
        </w:rPr>
        <w:t>4)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BA32A5" w:rsidRPr="00BA32A5" w:rsidRDefault="00BA32A5" w:rsidP="00BA32A5">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BA32A5">
        <w:rPr>
          <w:rFonts w:ascii="Times New Roman" w:eastAsia="Times New Roman" w:hAnsi="Times New Roman"/>
          <w:lang w:eastAsia="ru-RU"/>
        </w:rPr>
        <w:t>5)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BA32A5" w:rsidRPr="00BA32A5" w:rsidRDefault="00BA32A5" w:rsidP="00BA32A5">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BA32A5">
        <w:rPr>
          <w:rFonts w:ascii="Times New Roman" w:eastAsia="Times New Roman" w:hAnsi="Times New Roman"/>
          <w:lang w:eastAsia="ru-RU"/>
        </w:rPr>
        <w:t>6) копии документов, подтверждающих полномочия лица на получение аккредитации на электронной площадке от имени участника такого аукциона - юридического лица в соответствии с пунктом 4 части 2 статьи 61 Закона № 44-ФЗ;</w:t>
      </w:r>
    </w:p>
    <w:p w:rsidR="00BA32A5" w:rsidRPr="00BA32A5" w:rsidRDefault="00BA32A5" w:rsidP="00BA32A5">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BA32A5">
        <w:rPr>
          <w:rFonts w:ascii="Times New Roman" w:eastAsia="Times New Roman" w:hAnsi="Times New Roman"/>
          <w:lang w:eastAsia="ru-RU"/>
        </w:rPr>
        <w:t>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пунктом 5 части 2 статьи 61 Закона № 44-ФЗ;</w:t>
      </w:r>
    </w:p>
    <w:p w:rsidR="00BA32A5" w:rsidRPr="00BA32A5" w:rsidRDefault="00BA32A5" w:rsidP="00BA32A5">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BA32A5">
        <w:rPr>
          <w:rFonts w:ascii="Times New Roman" w:eastAsia="Times New Roman" w:hAnsi="Times New Roman"/>
          <w:lang w:eastAsia="ru-RU"/>
        </w:rPr>
        <w:t>8)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пунктом 8 части 2 статьи 61 Закона № 44-ФЗ;</w:t>
      </w:r>
    </w:p>
    <w:p w:rsidR="00BA32A5" w:rsidRPr="00BA32A5" w:rsidRDefault="00BA32A5" w:rsidP="00BA32A5">
      <w:pPr>
        <w:widowControl w:val="0"/>
        <w:spacing w:after="0" w:line="240" w:lineRule="auto"/>
        <w:ind w:firstLine="709"/>
        <w:jc w:val="both"/>
        <w:outlineLvl w:val="0"/>
        <w:rPr>
          <w:rFonts w:ascii="Times New Roman" w:eastAsia="Times New Roman" w:hAnsi="Times New Roman"/>
          <w:lang w:eastAsia="ru-RU"/>
        </w:rPr>
      </w:pPr>
      <w:r w:rsidRPr="00BA32A5">
        <w:rPr>
          <w:rFonts w:ascii="Times New Roman" w:eastAsia="Times New Roman" w:hAnsi="Times New Roman"/>
          <w:lang w:eastAsia="ru-RU"/>
        </w:rPr>
        <w:t>9) дата прекращения действия аккредитации участника такого аукциона на электронной площадке.</w:t>
      </w:r>
    </w:p>
    <w:p w:rsidR="00153A4B" w:rsidRPr="00BA32A5" w:rsidRDefault="00153A4B" w:rsidP="00BA32A5">
      <w:pPr>
        <w:spacing w:after="0" w:line="240" w:lineRule="auto"/>
        <w:ind w:firstLine="709"/>
        <w:rPr>
          <w:rFonts w:ascii="Times New Roman" w:hAnsi="Times New Roman"/>
        </w:rPr>
      </w:pPr>
    </w:p>
    <w:sectPr w:rsidR="00153A4B" w:rsidRPr="00BA32A5" w:rsidSect="006D77AE">
      <w:footerReference w:type="default" r:id="rId11"/>
      <w:pgSz w:w="11906" w:h="16838"/>
      <w:pgMar w:top="1134" w:right="850" w:bottom="1134" w:left="1701" w:header="708" w:footer="708" w:gutter="0"/>
      <w:pgNumType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4BEF" w:rsidRDefault="005E4BEF" w:rsidP="00BA32A5">
      <w:pPr>
        <w:spacing w:after="0" w:line="240" w:lineRule="auto"/>
      </w:pPr>
      <w:r>
        <w:separator/>
      </w:r>
    </w:p>
  </w:endnote>
  <w:endnote w:type="continuationSeparator" w:id="0">
    <w:p w:rsidR="005E4BEF" w:rsidRDefault="005E4BEF" w:rsidP="00BA3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rPr>
      <w:id w:val="-1248879357"/>
      <w:docPartObj>
        <w:docPartGallery w:val="Page Numbers (Bottom of Page)"/>
        <w:docPartUnique/>
      </w:docPartObj>
    </w:sdtPr>
    <w:sdtEndPr/>
    <w:sdtContent>
      <w:p w:rsidR="006D77AE" w:rsidRPr="006D77AE" w:rsidRDefault="006D77AE">
        <w:pPr>
          <w:pStyle w:val="a9"/>
          <w:jc w:val="right"/>
          <w:rPr>
            <w:rFonts w:ascii="Times New Roman" w:hAnsi="Times New Roman"/>
          </w:rPr>
        </w:pPr>
        <w:r w:rsidRPr="006D77AE">
          <w:rPr>
            <w:rFonts w:ascii="Times New Roman" w:hAnsi="Times New Roman"/>
          </w:rPr>
          <w:fldChar w:fldCharType="begin"/>
        </w:r>
        <w:r w:rsidRPr="006D77AE">
          <w:rPr>
            <w:rFonts w:ascii="Times New Roman" w:hAnsi="Times New Roman"/>
          </w:rPr>
          <w:instrText>PAGE   \* MERGEFORMAT</w:instrText>
        </w:r>
        <w:r w:rsidRPr="006D77AE">
          <w:rPr>
            <w:rFonts w:ascii="Times New Roman" w:hAnsi="Times New Roman"/>
          </w:rPr>
          <w:fldChar w:fldCharType="separate"/>
        </w:r>
        <w:r w:rsidR="000D2490">
          <w:rPr>
            <w:rFonts w:ascii="Times New Roman" w:hAnsi="Times New Roman"/>
            <w:noProof/>
          </w:rPr>
          <w:t>13</w:t>
        </w:r>
        <w:r w:rsidRPr="006D77AE">
          <w:rPr>
            <w:rFonts w:ascii="Times New Roman" w:hAnsi="Times New Roman"/>
          </w:rPr>
          <w:fldChar w:fldCharType="end"/>
        </w:r>
      </w:p>
    </w:sdtContent>
  </w:sdt>
  <w:p w:rsidR="006D77AE" w:rsidRDefault="006D77A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4BEF" w:rsidRDefault="005E4BEF" w:rsidP="00BA32A5">
      <w:pPr>
        <w:spacing w:after="0" w:line="240" w:lineRule="auto"/>
      </w:pPr>
      <w:r>
        <w:separator/>
      </w:r>
    </w:p>
  </w:footnote>
  <w:footnote w:type="continuationSeparator" w:id="0">
    <w:p w:rsidR="005E4BEF" w:rsidRDefault="005E4BEF" w:rsidP="00BA32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C51"/>
    <w:rsid w:val="00035490"/>
    <w:rsid w:val="000D2490"/>
    <w:rsid w:val="000E46BC"/>
    <w:rsid w:val="00153A4B"/>
    <w:rsid w:val="002C50D3"/>
    <w:rsid w:val="0044408E"/>
    <w:rsid w:val="00500A41"/>
    <w:rsid w:val="005E4BEF"/>
    <w:rsid w:val="00606E33"/>
    <w:rsid w:val="00654AE1"/>
    <w:rsid w:val="006D77AE"/>
    <w:rsid w:val="00706C51"/>
    <w:rsid w:val="00B74B2F"/>
    <w:rsid w:val="00BA32A5"/>
    <w:rsid w:val="00C645E9"/>
    <w:rsid w:val="00CA7D85"/>
    <w:rsid w:val="00D6677B"/>
    <w:rsid w:val="00E935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0CA21D-1D2D-4175-AFD8-BE2E1F42A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32A5"/>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BA32A5"/>
    <w:rPr>
      <w:color w:val="0000FF"/>
      <w:u w:val="single"/>
    </w:rPr>
  </w:style>
  <w:style w:type="character" w:styleId="a4">
    <w:name w:val="footnote reference"/>
    <w:aliases w:val="Ciae niinee 1"/>
    <w:unhideWhenUsed/>
    <w:rsid w:val="00BA32A5"/>
    <w:rPr>
      <w:vertAlign w:val="superscript"/>
    </w:rPr>
  </w:style>
  <w:style w:type="paragraph" w:styleId="a5">
    <w:name w:val="footnote text"/>
    <w:aliases w:val="Footnote Text Char Знак Знак Знак,Footnote Text Char Знак Знак1,Footnote Text Char Знак Знак Знак Знак Знак,Footnote Text Char Знак Знак,Footnote Text Char Знак"/>
    <w:basedOn w:val="a"/>
    <w:link w:val="a6"/>
    <w:uiPriority w:val="99"/>
    <w:unhideWhenUsed/>
    <w:qFormat/>
    <w:rsid w:val="00BA32A5"/>
    <w:pPr>
      <w:spacing w:after="0" w:line="240" w:lineRule="auto"/>
    </w:pPr>
    <w:rPr>
      <w:sz w:val="20"/>
      <w:szCs w:val="20"/>
      <w:lang w:val="x-none"/>
    </w:rPr>
  </w:style>
  <w:style w:type="character" w:customStyle="1" w:styleId="a6">
    <w:name w:val="Текст сноски Знак"/>
    <w:aliases w:val="Footnote Text Char Знак Знак Знак Знак,Footnote Text Char Знак Знак1 Знак,Footnote Text Char Знак Знак Знак Знак Знак Знак,Footnote Text Char Знак Знак Знак1,Footnote Text Char Знак Знак2"/>
    <w:basedOn w:val="a0"/>
    <w:link w:val="a5"/>
    <w:uiPriority w:val="99"/>
    <w:rsid w:val="00BA32A5"/>
    <w:rPr>
      <w:rFonts w:ascii="Calibri" w:eastAsia="Calibri" w:hAnsi="Calibri" w:cs="Times New Roman"/>
      <w:sz w:val="20"/>
      <w:szCs w:val="20"/>
      <w:lang w:val="x-none"/>
    </w:rPr>
  </w:style>
  <w:style w:type="paragraph" w:styleId="a7">
    <w:name w:val="header"/>
    <w:basedOn w:val="a"/>
    <w:link w:val="a8"/>
    <w:uiPriority w:val="99"/>
    <w:unhideWhenUsed/>
    <w:rsid w:val="006D77A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D77AE"/>
    <w:rPr>
      <w:rFonts w:ascii="Calibri" w:eastAsia="Calibri" w:hAnsi="Calibri" w:cs="Times New Roman"/>
    </w:rPr>
  </w:style>
  <w:style w:type="paragraph" w:styleId="a9">
    <w:name w:val="footer"/>
    <w:basedOn w:val="a"/>
    <w:link w:val="aa"/>
    <w:uiPriority w:val="99"/>
    <w:unhideWhenUsed/>
    <w:rsid w:val="006D77A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D77A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FC20720645B718EB37F8A0E725A5DF50657D09EC72BC2738F4B61AC78E3DF739AC5D348736A64B5E6nBO"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5FC20720645B718EB37F8A0E725A5DF50657D09EC72BC2738F4B61AC78E3DF739AC5D348736B60B0E6nFO"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FC20720645B718EB37F8A0E725A5DF50657D09EC72BC2738F4B61AC78E3DF739AC5D348736A64B2E6nAO"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consultantplus://offline/ref=5FC20720645B718EB37F8A0E725A5DF50657D598C12FC2738F4B61AC78E3DF739AC5D348736A67B0E6n6O" TargetMode="External"/><Relationship Id="rId4" Type="http://schemas.openxmlformats.org/officeDocument/2006/relationships/footnotes" Target="footnotes.xml"/><Relationship Id="rId9" Type="http://schemas.openxmlformats.org/officeDocument/2006/relationships/hyperlink" Target="consultantplus://offline/ref=5FC20720645B718EB37F8A0E725A5DF50657D09EC72BC2738F4B61AC78E3DF739AC5D34EE7n7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25</Pages>
  <Words>16417</Words>
  <Characters>93580</Characters>
  <Application>Microsoft Office Word</Application>
  <DocSecurity>0</DocSecurity>
  <Lines>779</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Victor2014</dc:creator>
  <cp:keywords/>
  <dc:description/>
  <cp:lastModifiedBy>Afanasyeva</cp:lastModifiedBy>
  <cp:revision>10</cp:revision>
  <dcterms:created xsi:type="dcterms:W3CDTF">2016-12-01T12:58:00Z</dcterms:created>
  <dcterms:modified xsi:type="dcterms:W3CDTF">2017-11-20T10:55:00Z</dcterms:modified>
</cp:coreProperties>
</file>