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FC" w:rsidRPr="005E5445" w:rsidRDefault="00D54FFC" w:rsidP="00D54F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44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4FFC" w:rsidRPr="005E5445" w:rsidRDefault="00D54FFC" w:rsidP="00D54F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5445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D54FFC" w:rsidRDefault="00D54FFC" w:rsidP="00D54F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D54FFC" w:rsidRDefault="00D54FFC" w:rsidP="00D54F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"ЛАДУШКИНСКИЙ ГОРОДСКОЙ ОКРУГ"</w:t>
      </w:r>
    </w:p>
    <w:p w:rsidR="00D54FFC" w:rsidRDefault="00D54FFC" w:rsidP="00D54F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СОВЕТ ДЕПУТАТОВ</w:t>
      </w:r>
    </w:p>
    <w:p w:rsidR="00D54FFC" w:rsidRDefault="00D54FFC" w:rsidP="00D54F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4FFC" w:rsidRDefault="00D54FFC" w:rsidP="00D54F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291D79">
        <w:rPr>
          <w:rFonts w:ascii="Times New Roman" w:hAnsi="Times New Roman" w:cs="Times New Roman"/>
          <w:sz w:val="28"/>
          <w:szCs w:val="28"/>
        </w:rPr>
        <w:t>62</w:t>
      </w:r>
    </w:p>
    <w:p w:rsidR="00D54FFC" w:rsidRDefault="00D54FFC" w:rsidP="00D54FF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FC" w:rsidRDefault="00D54FFC" w:rsidP="00D54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4FFC" w:rsidRDefault="00D54FFC" w:rsidP="00D54FFC">
      <w:pPr>
        <w:pStyle w:val="ConsPlusTitle"/>
        <w:widowControl/>
        <w:ind w:left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552F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 2018 г.                                                   город Ладушкин</w:t>
      </w:r>
    </w:p>
    <w:p w:rsidR="00D54FFC" w:rsidRDefault="00D54FFC" w:rsidP="00D54F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54FFC" w:rsidRDefault="00D54FFC" w:rsidP="00D54F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54FFC" w:rsidRDefault="00D54FFC" w:rsidP="00D54FFC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D28DA">
        <w:rPr>
          <w:rFonts w:ascii="Times New Roman" w:hAnsi="Times New Roman"/>
          <w:b/>
          <w:sz w:val="28"/>
          <w:szCs w:val="28"/>
        </w:rPr>
        <w:t>О Предоставлении   муниципальному унитарному предприятию «Коммунальные системы» муниципального образования «Ладушкинский городской округ» субсидии на возмещение недоп</w:t>
      </w:r>
      <w:r>
        <w:rPr>
          <w:rFonts w:ascii="Times New Roman" w:hAnsi="Times New Roman"/>
          <w:b/>
          <w:sz w:val="28"/>
          <w:szCs w:val="28"/>
        </w:rPr>
        <w:t>олученных доходов.</w:t>
      </w:r>
    </w:p>
    <w:p w:rsidR="00D54FFC" w:rsidRDefault="00D54FFC" w:rsidP="00D54FF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4FFC" w:rsidRDefault="00D54FFC" w:rsidP="00D54F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</w:t>
      </w:r>
      <w:r w:rsidR="00291D79">
        <w:rPr>
          <w:rFonts w:ascii="Times New Roman" w:hAnsi="Times New Roman"/>
          <w:sz w:val="28"/>
          <w:szCs w:val="28"/>
        </w:rPr>
        <w:t>главу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«Ладушкинский городской округ» Ткаченко А.В., Окружной Совет депутатов </w:t>
      </w:r>
    </w:p>
    <w:p w:rsidR="00D54FFC" w:rsidRDefault="00D54FFC" w:rsidP="00D54F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FFC" w:rsidRDefault="00D54FFC" w:rsidP="00D54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54FFC" w:rsidRPr="0059566A" w:rsidRDefault="00D54FFC" w:rsidP="00D54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FFC" w:rsidRPr="00184AF3" w:rsidRDefault="00D54FFC" w:rsidP="00D54FF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8"/>
          <w:szCs w:val="28"/>
        </w:rPr>
      </w:pPr>
      <w:r w:rsidRPr="00184AF3">
        <w:rPr>
          <w:rFonts w:ascii="Times New Roman" w:hAnsi="Times New Roman"/>
          <w:sz w:val="28"/>
          <w:szCs w:val="28"/>
        </w:rPr>
        <w:t xml:space="preserve">Предоставить муниципальному унитарному предприятию «Коммунальные системы» муниципального образования «Ладушкинский городской округ» субсидии на возмещение недополученных доходов в связи с производством (реализацией) товаров, выполнением работ, оказанием коммунальных услуг в сумме  </w:t>
      </w:r>
      <w:r>
        <w:rPr>
          <w:rFonts w:ascii="Times New Roman" w:hAnsi="Times New Roman"/>
          <w:sz w:val="28"/>
          <w:szCs w:val="28"/>
        </w:rPr>
        <w:t>1 280 000</w:t>
      </w:r>
      <w:r w:rsidRPr="00184AF3">
        <w:rPr>
          <w:rFonts w:ascii="Times New Roman" w:hAnsi="Times New Roman"/>
          <w:sz w:val="28"/>
          <w:szCs w:val="28"/>
        </w:rPr>
        <w:t xml:space="preserve"> рублей </w:t>
      </w:r>
    </w:p>
    <w:p w:rsidR="00D54FFC" w:rsidRPr="00184AF3" w:rsidRDefault="00D54FFC" w:rsidP="00D54FFC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4AF3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подписания, подлежит размещению  на официальном сайте муниципального образования «Ладушкинский городской округ» </w:t>
      </w:r>
      <w:r w:rsidRPr="00184AF3">
        <w:rPr>
          <w:sz w:val="28"/>
          <w:szCs w:val="28"/>
        </w:rPr>
        <w:t xml:space="preserve">  </w:t>
      </w:r>
      <w:hyperlink r:id="rId6" w:history="1">
        <w:r w:rsidRPr="00184AF3">
          <w:rPr>
            <w:rStyle w:val="a3"/>
            <w:sz w:val="28"/>
            <w:szCs w:val="28"/>
            <w:lang w:val="en-US"/>
          </w:rPr>
          <w:t>www</w:t>
        </w:r>
        <w:r w:rsidRPr="00184AF3">
          <w:rPr>
            <w:rStyle w:val="a3"/>
            <w:sz w:val="28"/>
            <w:szCs w:val="28"/>
          </w:rPr>
          <w:t>.</w:t>
        </w:r>
        <w:r w:rsidRPr="00184AF3">
          <w:rPr>
            <w:rStyle w:val="a3"/>
            <w:sz w:val="28"/>
            <w:szCs w:val="28"/>
            <w:lang w:val="en-US"/>
          </w:rPr>
          <w:t>mo</w:t>
        </w:r>
        <w:r w:rsidRPr="00184AF3">
          <w:rPr>
            <w:rStyle w:val="a3"/>
            <w:sz w:val="28"/>
            <w:szCs w:val="28"/>
          </w:rPr>
          <w:t>-</w:t>
        </w:r>
        <w:r w:rsidRPr="00184AF3">
          <w:rPr>
            <w:rStyle w:val="a3"/>
            <w:sz w:val="28"/>
            <w:szCs w:val="28"/>
            <w:lang w:val="en-US"/>
          </w:rPr>
          <w:t>ladushkin</w:t>
        </w:r>
        <w:r w:rsidRPr="00184AF3">
          <w:rPr>
            <w:rStyle w:val="a3"/>
            <w:sz w:val="28"/>
            <w:szCs w:val="28"/>
          </w:rPr>
          <w:t>.</w:t>
        </w:r>
        <w:r w:rsidRPr="00184AF3">
          <w:rPr>
            <w:rStyle w:val="a3"/>
            <w:sz w:val="28"/>
            <w:szCs w:val="28"/>
            <w:lang w:val="en-US"/>
          </w:rPr>
          <w:t>ru</w:t>
        </w:r>
      </w:hyperlink>
      <w:r w:rsidRPr="00184AF3">
        <w:rPr>
          <w:sz w:val="28"/>
          <w:szCs w:val="28"/>
        </w:rPr>
        <w:t xml:space="preserve"> </w:t>
      </w:r>
      <w:r w:rsidRPr="00184AF3">
        <w:rPr>
          <w:rFonts w:ascii="Times New Roman" w:hAnsi="Times New Roman"/>
          <w:sz w:val="28"/>
          <w:szCs w:val="28"/>
        </w:rPr>
        <w:t>в сети «Интернет».</w:t>
      </w:r>
    </w:p>
    <w:p w:rsidR="00D54FFC" w:rsidRDefault="00D54FFC" w:rsidP="00D54FF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54FFC" w:rsidRDefault="00D54FFC" w:rsidP="00D54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FFC" w:rsidRDefault="00D54FFC" w:rsidP="00D54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FFC" w:rsidRDefault="00D54FFC" w:rsidP="00D54F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4FFC" w:rsidRDefault="00D54FFC" w:rsidP="00D54FF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«Ладушкинский городской округ»                                                   Н.Ф.Дурнев </w:t>
      </w:r>
    </w:p>
    <w:p w:rsidR="008355D5" w:rsidRDefault="00291D79"/>
    <w:sectPr w:rsidR="008355D5" w:rsidSect="00A35F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0B21"/>
    <w:multiLevelType w:val="hybridMultilevel"/>
    <w:tmpl w:val="E01E64CC"/>
    <w:lvl w:ilvl="0" w:tplc="E326B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FC"/>
    <w:rsid w:val="000B1DFA"/>
    <w:rsid w:val="00291D79"/>
    <w:rsid w:val="003552F6"/>
    <w:rsid w:val="00BD23E2"/>
    <w:rsid w:val="00D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4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54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4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5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ladushk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2018-09-12T06:41:00Z</dcterms:created>
  <dcterms:modified xsi:type="dcterms:W3CDTF">2018-09-20T17:24:00Z</dcterms:modified>
</cp:coreProperties>
</file>